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610A" w14:textId="5DF3095E" w:rsidR="00F66910" w:rsidRPr="00E55D73" w:rsidRDefault="00871F41" w:rsidP="00F66910">
      <w:pPr>
        <w:pStyle w:val="NoSpacing"/>
        <w:ind w:left="90"/>
        <w:rPr>
          <w:rFonts w:ascii="Times New Roman" w:hAnsi="Times New Roman" w:cs="Times New Roman"/>
          <w:sz w:val="24"/>
          <w:szCs w:val="24"/>
        </w:rPr>
      </w:pPr>
      <w:r w:rsidRPr="00E55D73">
        <w:rPr>
          <w:rFonts w:ascii="Times New Roman" w:eastAsia="Times New Roman" w:hAnsi="Times New Roman" w:cs="Times New Roman"/>
          <w:b/>
          <w:bCs/>
          <w:color w:val="333333"/>
          <w:sz w:val="24"/>
          <w:szCs w:val="24"/>
        </w:rPr>
        <w:t>University of North Carolina at Chapel Hill</w:t>
      </w:r>
      <w:r w:rsidRPr="00E55D73">
        <w:rPr>
          <w:rFonts w:ascii="Times New Roman" w:eastAsia="Times New Roman" w:hAnsi="Times New Roman" w:cs="Times New Roman"/>
          <w:color w:val="333333"/>
          <w:sz w:val="24"/>
          <w:szCs w:val="24"/>
        </w:rPr>
        <w:br/>
      </w:r>
      <w:r w:rsidRPr="00E55D73">
        <w:rPr>
          <w:rFonts w:ascii="Times New Roman" w:eastAsia="Times New Roman" w:hAnsi="Times New Roman" w:cs="Times New Roman"/>
          <w:b/>
          <w:bCs/>
          <w:color w:val="333333"/>
          <w:sz w:val="24"/>
          <w:szCs w:val="24"/>
        </w:rPr>
        <w:t>Consent to Participate in a Research Study</w:t>
      </w:r>
      <w:r w:rsidRPr="00E55D73">
        <w:rPr>
          <w:rFonts w:ascii="Times New Roman" w:eastAsia="Times New Roman" w:hAnsi="Times New Roman" w:cs="Times New Roman"/>
          <w:color w:val="333333"/>
          <w:sz w:val="24"/>
          <w:szCs w:val="24"/>
        </w:rPr>
        <w:br/>
      </w:r>
      <w:r w:rsidRPr="00E55D73">
        <w:rPr>
          <w:rFonts w:ascii="Times New Roman" w:eastAsia="Times New Roman" w:hAnsi="Times New Roman" w:cs="Times New Roman"/>
          <w:b/>
          <w:bCs/>
          <w:color w:val="333333"/>
          <w:sz w:val="24"/>
          <w:szCs w:val="24"/>
        </w:rPr>
        <w:t>Adult Participants</w:t>
      </w:r>
      <w:r w:rsidR="00DC438F" w:rsidRPr="00E55D73">
        <w:rPr>
          <w:rFonts w:ascii="Times New Roman" w:eastAsia="Times New Roman" w:hAnsi="Times New Roman" w:cs="Times New Roman"/>
          <w:color w:val="333333"/>
          <w:sz w:val="24"/>
          <w:szCs w:val="24"/>
        </w:rPr>
        <w:t>-Wave VI Home Exam and Biomarker Components</w:t>
      </w:r>
      <w:r w:rsidR="00ED7150" w:rsidRPr="00E55D73">
        <w:rPr>
          <w:rFonts w:ascii="Times New Roman" w:eastAsia="Times New Roman" w:hAnsi="Times New Roman" w:cs="Times New Roman"/>
          <w:color w:val="333333"/>
          <w:sz w:val="24"/>
          <w:szCs w:val="24"/>
        </w:rPr>
        <w:t xml:space="preserve"> Consent Form</w:t>
      </w:r>
      <w:r w:rsidRPr="00E55D73">
        <w:rPr>
          <w:rFonts w:ascii="Times New Roman" w:eastAsia="Times New Roman" w:hAnsi="Times New Roman" w:cs="Times New Roman"/>
          <w:color w:val="333333"/>
          <w:sz w:val="24"/>
          <w:szCs w:val="24"/>
        </w:rPr>
        <w:br/>
      </w:r>
      <w:r w:rsidR="00D24263" w:rsidRPr="00E55D73">
        <w:rPr>
          <w:rFonts w:ascii="Times New Roman" w:eastAsia="Times New Roman" w:hAnsi="Times New Roman" w:cs="Times New Roman"/>
          <w:b/>
          <w:bCs/>
          <w:sz w:val="24"/>
          <w:szCs w:val="24"/>
        </w:rPr>
        <w:t>Consent Form Version Date:</w:t>
      </w:r>
      <w:r w:rsidR="00DC438F" w:rsidRPr="00E55D73">
        <w:rPr>
          <w:rFonts w:ascii="Times New Roman" w:eastAsia="Times New Roman" w:hAnsi="Times New Roman" w:cs="Times New Roman"/>
          <w:sz w:val="24"/>
          <w:szCs w:val="24"/>
        </w:rPr>
        <w:t xml:space="preserve"> 0</w:t>
      </w:r>
      <w:r w:rsidR="00110DD6">
        <w:rPr>
          <w:rFonts w:ascii="Times New Roman" w:eastAsia="Times New Roman" w:hAnsi="Times New Roman" w:cs="Times New Roman"/>
          <w:sz w:val="24"/>
          <w:szCs w:val="24"/>
        </w:rPr>
        <w:t>9</w:t>
      </w:r>
      <w:r w:rsidR="00DC438F" w:rsidRPr="00E55D73">
        <w:rPr>
          <w:rFonts w:ascii="Times New Roman" w:eastAsia="Times New Roman" w:hAnsi="Times New Roman" w:cs="Times New Roman"/>
          <w:sz w:val="24"/>
          <w:szCs w:val="24"/>
        </w:rPr>
        <w:t>/</w:t>
      </w:r>
      <w:r w:rsidR="00110DD6">
        <w:rPr>
          <w:rFonts w:ascii="Times New Roman" w:eastAsia="Times New Roman" w:hAnsi="Times New Roman" w:cs="Times New Roman"/>
          <w:sz w:val="24"/>
          <w:szCs w:val="24"/>
        </w:rPr>
        <w:t>0</w:t>
      </w:r>
      <w:r w:rsidR="00577A51">
        <w:rPr>
          <w:rFonts w:ascii="Times New Roman" w:eastAsia="Times New Roman" w:hAnsi="Times New Roman" w:cs="Times New Roman"/>
          <w:sz w:val="24"/>
          <w:szCs w:val="24"/>
        </w:rPr>
        <w:t>6</w:t>
      </w:r>
      <w:r w:rsidR="00DC438F" w:rsidRPr="00E55D73">
        <w:rPr>
          <w:rFonts w:ascii="Times New Roman" w:eastAsia="Times New Roman" w:hAnsi="Times New Roman" w:cs="Times New Roman"/>
          <w:sz w:val="24"/>
          <w:szCs w:val="24"/>
        </w:rPr>
        <w:t>/2022</w:t>
      </w:r>
      <w:r w:rsidR="00D24263" w:rsidRPr="00E55D73">
        <w:rPr>
          <w:rFonts w:ascii="Times New Roman" w:eastAsia="Times New Roman" w:hAnsi="Times New Roman" w:cs="Times New Roman"/>
          <w:sz w:val="24"/>
          <w:szCs w:val="24"/>
        </w:rPr>
        <w:br/>
      </w:r>
      <w:r w:rsidR="00D24263" w:rsidRPr="00E55D73">
        <w:rPr>
          <w:rFonts w:ascii="Times New Roman" w:eastAsia="Times New Roman" w:hAnsi="Times New Roman" w:cs="Times New Roman"/>
          <w:b/>
          <w:bCs/>
          <w:sz w:val="24"/>
          <w:szCs w:val="24"/>
        </w:rPr>
        <w:t>IRB Study #</w:t>
      </w:r>
      <w:r w:rsidR="00D24263" w:rsidRPr="00E55D73">
        <w:rPr>
          <w:rFonts w:ascii="Times New Roman" w:eastAsia="Times New Roman" w:hAnsi="Times New Roman" w:cs="Times New Roman"/>
          <w:sz w:val="24"/>
          <w:szCs w:val="24"/>
        </w:rPr>
        <w:t xml:space="preserve"> </w:t>
      </w:r>
      <w:r w:rsidR="00DC438F" w:rsidRPr="00E55D73">
        <w:rPr>
          <w:rFonts w:ascii="Times New Roman" w:eastAsia="Times New Roman" w:hAnsi="Times New Roman" w:cs="Times New Roman"/>
          <w:sz w:val="24"/>
          <w:szCs w:val="24"/>
        </w:rPr>
        <w:t>21-2949</w:t>
      </w:r>
      <w:r w:rsidR="00D24263" w:rsidRPr="00E55D73">
        <w:rPr>
          <w:rFonts w:ascii="Times New Roman" w:eastAsia="Times New Roman" w:hAnsi="Times New Roman" w:cs="Times New Roman"/>
          <w:sz w:val="24"/>
          <w:szCs w:val="24"/>
        </w:rPr>
        <w:br/>
      </w:r>
      <w:r w:rsidR="00D24263" w:rsidRPr="00E55D73">
        <w:rPr>
          <w:rFonts w:ascii="Times New Roman" w:eastAsia="Times New Roman" w:hAnsi="Times New Roman" w:cs="Times New Roman"/>
          <w:b/>
          <w:bCs/>
          <w:sz w:val="24"/>
          <w:szCs w:val="24"/>
        </w:rPr>
        <w:t>Title of Study</w:t>
      </w:r>
      <w:r w:rsidR="00D24263" w:rsidRPr="00E55D73">
        <w:rPr>
          <w:rFonts w:ascii="Times New Roman" w:eastAsia="Times New Roman" w:hAnsi="Times New Roman" w:cs="Times New Roman"/>
          <w:sz w:val="24"/>
          <w:szCs w:val="24"/>
        </w:rPr>
        <w:t xml:space="preserve">: </w:t>
      </w:r>
      <w:r w:rsidR="00DC438F" w:rsidRPr="00E55D73">
        <w:rPr>
          <w:rFonts w:ascii="Times New Roman" w:hAnsi="Times New Roman" w:cs="Times New Roman"/>
          <w:sz w:val="24"/>
          <w:szCs w:val="24"/>
        </w:rPr>
        <w:t>The National Longitudinal Study of Adolescent to Adult Health</w:t>
      </w:r>
      <w:r w:rsidR="00F66910" w:rsidRPr="00E55D73">
        <w:rPr>
          <w:rFonts w:ascii="Times New Roman" w:hAnsi="Times New Roman" w:cs="Times New Roman"/>
          <w:sz w:val="24"/>
          <w:szCs w:val="24"/>
        </w:rPr>
        <w:t xml:space="preserve"> (Add Health)</w:t>
      </w:r>
      <w:r w:rsidR="00DC438F" w:rsidRPr="00E55D73">
        <w:rPr>
          <w:rFonts w:ascii="Times New Roman" w:hAnsi="Times New Roman" w:cs="Times New Roman"/>
          <w:sz w:val="24"/>
          <w:szCs w:val="24"/>
        </w:rPr>
        <w:t xml:space="preserve">: </w:t>
      </w:r>
      <w:r w:rsidR="00F66910" w:rsidRPr="00E55D73">
        <w:rPr>
          <w:rFonts w:ascii="Times New Roman" w:hAnsi="Times New Roman" w:cs="Times New Roman"/>
          <w:sz w:val="24"/>
          <w:szCs w:val="24"/>
        </w:rPr>
        <w:t xml:space="preserve">      </w:t>
      </w:r>
      <w:r w:rsidR="00DC438F" w:rsidRPr="00E55D73">
        <w:rPr>
          <w:rFonts w:ascii="Times New Roman" w:hAnsi="Times New Roman" w:cs="Times New Roman"/>
          <w:sz w:val="24"/>
          <w:szCs w:val="24"/>
        </w:rPr>
        <w:t>W</w:t>
      </w:r>
      <w:r w:rsidR="00965602">
        <w:rPr>
          <w:rFonts w:ascii="Times New Roman" w:hAnsi="Times New Roman" w:cs="Times New Roman"/>
          <w:sz w:val="24"/>
          <w:szCs w:val="24"/>
        </w:rPr>
        <w:t xml:space="preserve">ave </w:t>
      </w:r>
      <w:r w:rsidR="00DC438F" w:rsidRPr="00E55D73">
        <w:rPr>
          <w:rFonts w:ascii="Times New Roman" w:hAnsi="Times New Roman" w:cs="Times New Roman"/>
          <w:sz w:val="24"/>
          <w:szCs w:val="24"/>
        </w:rPr>
        <w:t>VI Core Project</w:t>
      </w:r>
      <w:r w:rsidR="00F66910" w:rsidRPr="00E55D73">
        <w:rPr>
          <w:rFonts w:ascii="Times New Roman" w:hAnsi="Times New Roman" w:cs="Times New Roman"/>
          <w:sz w:val="24"/>
          <w:szCs w:val="24"/>
        </w:rPr>
        <w:t xml:space="preserve"> </w:t>
      </w:r>
      <w:r w:rsidR="002B7538" w:rsidRPr="00E55D73">
        <w:rPr>
          <w:rFonts w:ascii="Times New Roman" w:hAnsi="Times New Roman" w:cs="Times New Roman"/>
          <w:i/>
          <w:iCs/>
          <w:sz w:val="24"/>
          <w:szCs w:val="24"/>
        </w:rPr>
        <w:t>also known as</w:t>
      </w:r>
      <w:r w:rsidR="002B7538" w:rsidRPr="00E55D73">
        <w:rPr>
          <w:rFonts w:ascii="Times New Roman" w:hAnsi="Times New Roman" w:cs="Times New Roman"/>
          <w:sz w:val="24"/>
          <w:szCs w:val="24"/>
        </w:rPr>
        <w:t xml:space="preserve"> “Add Health W</w:t>
      </w:r>
      <w:r w:rsidR="00965602">
        <w:rPr>
          <w:rFonts w:ascii="Times New Roman" w:hAnsi="Times New Roman" w:cs="Times New Roman"/>
          <w:sz w:val="24"/>
          <w:szCs w:val="24"/>
        </w:rPr>
        <w:t xml:space="preserve">ave </w:t>
      </w:r>
      <w:r w:rsidR="002B7538" w:rsidRPr="00E55D73">
        <w:rPr>
          <w:rFonts w:ascii="Times New Roman" w:hAnsi="Times New Roman" w:cs="Times New Roman"/>
          <w:sz w:val="24"/>
          <w:szCs w:val="24"/>
        </w:rPr>
        <w:t>VI”</w:t>
      </w:r>
    </w:p>
    <w:p w14:paraId="048F9B8A" w14:textId="77777777" w:rsidR="00292C50" w:rsidRPr="00E55D73" w:rsidRDefault="00D24263" w:rsidP="00F66910">
      <w:pPr>
        <w:pStyle w:val="NoSpacing"/>
        <w:ind w:left="90"/>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rPr>
        <w:t>Principal Investigator</w:t>
      </w:r>
      <w:r w:rsidRPr="00E55D73">
        <w:rPr>
          <w:rFonts w:ascii="Times New Roman" w:eastAsia="Times New Roman" w:hAnsi="Times New Roman" w:cs="Times New Roman"/>
          <w:sz w:val="24"/>
          <w:szCs w:val="24"/>
        </w:rPr>
        <w:t xml:space="preserve">: </w:t>
      </w:r>
      <w:r w:rsidR="00DC438F" w:rsidRPr="00E55D73">
        <w:rPr>
          <w:rFonts w:ascii="Times New Roman" w:eastAsia="Times New Roman" w:hAnsi="Times New Roman" w:cs="Times New Roman"/>
          <w:sz w:val="24"/>
          <w:szCs w:val="24"/>
        </w:rPr>
        <w:t>Robert A. Hummer, PhD, Carolina Population Center</w:t>
      </w:r>
    </w:p>
    <w:p w14:paraId="4427AA38" w14:textId="39F880DE" w:rsidR="00D24263" w:rsidRPr="00E55D73" w:rsidRDefault="00292C50" w:rsidP="00B534F7">
      <w:pPr>
        <w:pStyle w:val="NoSpacing"/>
        <w:ind w:left="90"/>
        <w:rPr>
          <w:rFonts w:ascii="Times New Roman" w:eastAsia="Times New Roman" w:hAnsi="Times New Roman" w:cs="Times New Roman"/>
          <w:color w:val="333333"/>
          <w:sz w:val="24"/>
          <w:szCs w:val="24"/>
          <w:shd w:val="clear" w:color="auto" w:fill="FFFF00"/>
        </w:rPr>
      </w:pPr>
      <w:r w:rsidRPr="00E55D73">
        <w:rPr>
          <w:rFonts w:ascii="Times New Roman" w:eastAsia="Times New Roman" w:hAnsi="Times New Roman" w:cs="Times New Roman"/>
          <w:b/>
          <w:bCs/>
          <w:sz w:val="24"/>
          <w:szCs w:val="24"/>
        </w:rPr>
        <w:t>Funding Source</w:t>
      </w:r>
      <w:r w:rsidRPr="00E55D73">
        <w:rPr>
          <w:rFonts w:ascii="Times New Roman" w:eastAsia="Times New Roman" w:hAnsi="Times New Roman" w:cs="Times New Roman"/>
          <w:sz w:val="24"/>
          <w:szCs w:val="24"/>
        </w:rPr>
        <w:t>: National Institute on Aging / National Institutes of Health (NIA/NIH)</w:t>
      </w:r>
      <w:r w:rsidR="00D24263" w:rsidRPr="00E55D73">
        <w:rPr>
          <w:rFonts w:ascii="Times New Roman" w:eastAsia="Times New Roman" w:hAnsi="Times New Roman" w:cs="Times New Roman"/>
          <w:sz w:val="24"/>
          <w:szCs w:val="24"/>
        </w:rPr>
        <w:br/>
      </w:r>
      <w:r w:rsidR="00DC438F" w:rsidRPr="00E55D73">
        <w:rPr>
          <w:rFonts w:ascii="Times New Roman" w:eastAsia="Times New Roman" w:hAnsi="Times New Roman" w:cs="Times New Roman"/>
          <w:b/>
          <w:bCs/>
          <w:sz w:val="24"/>
          <w:szCs w:val="24"/>
        </w:rPr>
        <w:t>PI and Study</w:t>
      </w:r>
      <w:r w:rsidR="00D24263" w:rsidRPr="00E55D73">
        <w:rPr>
          <w:rFonts w:ascii="Times New Roman" w:eastAsia="Times New Roman" w:hAnsi="Times New Roman" w:cs="Times New Roman"/>
          <w:b/>
          <w:bCs/>
          <w:sz w:val="24"/>
          <w:szCs w:val="24"/>
        </w:rPr>
        <w:t xml:space="preserve"> Phone number</w:t>
      </w:r>
      <w:r w:rsidR="00D24263" w:rsidRPr="00E55D73">
        <w:rPr>
          <w:rFonts w:ascii="Times New Roman" w:eastAsia="Times New Roman" w:hAnsi="Times New Roman" w:cs="Times New Roman"/>
          <w:sz w:val="24"/>
          <w:szCs w:val="24"/>
        </w:rPr>
        <w:t xml:space="preserve">: </w:t>
      </w:r>
      <w:r w:rsidR="00DC438F" w:rsidRPr="00E55D73">
        <w:rPr>
          <w:rFonts w:ascii="Times New Roman" w:eastAsia="Times New Roman" w:hAnsi="Times New Roman" w:cs="Times New Roman"/>
          <w:sz w:val="24"/>
          <w:szCs w:val="24"/>
        </w:rPr>
        <w:t>1-844-509-2835</w:t>
      </w:r>
      <w:r w:rsidR="00D24263" w:rsidRPr="00E55D73">
        <w:rPr>
          <w:rFonts w:ascii="Times New Roman" w:eastAsia="Times New Roman" w:hAnsi="Times New Roman" w:cs="Times New Roman"/>
          <w:sz w:val="24"/>
          <w:szCs w:val="24"/>
        </w:rPr>
        <w:br/>
      </w:r>
      <w:r w:rsidR="00DC438F" w:rsidRPr="00E55D73">
        <w:rPr>
          <w:rFonts w:ascii="Times New Roman" w:eastAsia="Times New Roman" w:hAnsi="Times New Roman" w:cs="Times New Roman"/>
          <w:b/>
          <w:bCs/>
          <w:sz w:val="24"/>
          <w:szCs w:val="24"/>
        </w:rPr>
        <w:t>PI and Study</w:t>
      </w:r>
      <w:r w:rsidR="00D24263" w:rsidRPr="00E55D73">
        <w:rPr>
          <w:rFonts w:ascii="Times New Roman" w:eastAsia="Times New Roman" w:hAnsi="Times New Roman" w:cs="Times New Roman"/>
          <w:b/>
          <w:bCs/>
          <w:sz w:val="24"/>
          <w:szCs w:val="24"/>
        </w:rPr>
        <w:t xml:space="preserve"> Email Address</w:t>
      </w:r>
      <w:r w:rsidR="00D24263" w:rsidRPr="00E55D73">
        <w:rPr>
          <w:rFonts w:ascii="Times New Roman" w:eastAsia="Times New Roman" w:hAnsi="Times New Roman" w:cs="Times New Roman"/>
          <w:sz w:val="24"/>
          <w:szCs w:val="24"/>
        </w:rPr>
        <w:t xml:space="preserve">: </w:t>
      </w:r>
      <w:r w:rsidR="00DC438F" w:rsidRPr="00E55D73">
        <w:rPr>
          <w:rFonts w:ascii="Times New Roman" w:eastAsia="Times New Roman" w:hAnsi="Times New Roman" w:cs="Times New Roman"/>
          <w:sz w:val="24"/>
          <w:szCs w:val="24"/>
        </w:rPr>
        <w:t>AH_info@unc.edu</w:t>
      </w:r>
    </w:p>
    <w:p w14:paraId="6EA5416C" w14:textId="1BDF9719" w:rsidR="0098229B" w:rsidRPr="00E55D73" w:rsidRDefault="00D24263" w:rsidP="00266E0D">
      <w:pPr>
        <w:pBdr>
          <w:top w:val="single" w:sz="4" w:space="3" w:color="auto"/>
          <w:left w:val="single" w:sz="4" w:space="4" w:color="auto"/>
          <w:bottom w:val="single" w:sz="4" w:space="13" w:color="auto"/>
          <w:right w:val="single" w:sz="4" w:space="4" w:color="auto"/>
        </w:pBdr>
        <w:spacing w:before="100" w:beforeAutospacing="1" w:after="100" w:afterAutospacing="1"/>
        <w:rPr>
          <w:rFonts w:ascii="Times New Roman" w:eastAsia="Times New Roman" w:hAnsi="Times New Roman" w:cs="Times New Roman"/>
          <w:sz w:val="24"/>
          <w:szCs w:val="24"/>
          <w:shd w:val="clear" w:color="auto" w:fill="FFFF00"/>
        </w:rPr>
      </w:pPr>
      <w:r w:rsidRPr="00E55D73">
        <w:rPr>
          <w:rFonts w:ascii="Times New Roman" w:eastAsia="Times New Roman" w:hAnsi="Times New Roman" w:cs="Times New Roman"/>
          <w:b/>
          <w:bCs/>
          <w:sz w:val="24"/>
          <w:szCs w:val="24"/>
        </w:rPr>
        <w:t>CONCISE SUMMARY</w:t>
      </w:r>
      <w:r w:rsidRPr="00E55D73">
        <w:rPr>
          <w:rFonts w:ascii="Times New Roman" w:eastAsia="Times New Roman" w:hAnsi="Times New Roman" w:cs="Times New Roman"/>
          <w:sz w:val="24"/>
          <w:szCs w:val="24"/>
        </w:rPr>
        <w:br/>
      </w:r>
      <w:r w:rsidR="0098229B" w:rsidRPr="00E55D73">
        <w:rPr>
          <w:rFonts w:ascii="Times New Roman" w:eastAsia="Times New Roman" w:hAnsi="Times New Roman" w:cs="Times New Roman"/>
          <w:sz w:val="24"/>
          <w:szCs w:val="24"/>
        </w:rPr>
        <w:t xml:space="preserve">The purpose of this study is to visit Add Health Wave VI participants in their homes </w:t>
      </w:r>
      <w:r w:rsidR="00FE6A30" w:rsidRPr="00E55D73">
        <w:rPr>
          <w:rFonts w:ascii="Times New Roman" w:eastAsia="Times New Roman" w:hAnsi="Times New Roman" w:cs="Times New Roman"/>
          <w:sz w:val="24"/>
          <w:szCs w:val="24"/>
        </w:rPr>
        <w:t xml:space="preserve">for a home exam </w:t>
      </w:r>
      <w:r w:rsidR="0098229B" w:rsidRPr="00E55D73">
        <w:rPr>
          <w:rFonts w:ascii="Times New Roman" w:eastAsia="Times New Roman" w:hAnsi="Times New Roman" w:cs="Times New Roman"/>
          <w:sz w:val="24"/>
          <w:szCs w:val="24"/>
        </w:rPr>
        <w:t xml:space="preserve">to: </w:t>
      </w:r>
      <w:r w:rsidR="004B43DC" w:rsidRPr="00E55D73">
        <w:rPr>
          <w:rFonts w:ascii="Times New Roman" w:eastAsia="Times New Roman" w:hAnsi="Times New Roman" w:cs="Times New Roman"/>
          <w:sz w:val="24"/>
          <w:szCs w:val="24"/>
        </w:rPr>
        <w:t>learn about</w:t>
      </w:r>
      <w:r w:rsidR="0098229B" w:rsidRPr="00E55D73">
        <w:rPr>
          <w:rFonts w:ascii="Times New Roman" w:eastAsia="Times New Roman" w:hAnsi="Times New Roman" w:cs="Times New Roman"/>
          <w:sz w:val="24"/>
          <w:szCs w:val="24"/>
        </w:rPr>
        <w:t xml:space="preserve"> recent health history</w:t>
      </w:r>
      <w:r w:rsidR="004B43DC" w:rsidRPr="00E55D73">
        <w:rPr>
          <w:rFonts w:ascii="Times New Roman" w:eastAsia="Times New Roman" w:hAnsi="Times New Roman" w:cs="Times New Roman"/>
          <w:sz w:val="24"/>
          <w:szCs w:val="24"/>
        </w:rPr>
        <w:t>;</w:t>
      </w:r>
      <w:r w:rsidR="0098229B" w:rsidRPr="00E55D73">
        <w:rPr>
          <w:rFonts w:ascii="Times New Roman" w:eastAsia="Times New Roman" w:hAnsi="Times New Roman" w:cs="Times New Roman"/>
          <w:sz w:val="24"/>
          <w:szCs w:val="24"/>
        </w:rPr>
        <w:t xml:space="preserve"> </w:t>
      </w:r>
      <w:r w:rsidR="004B43DC" w:rsidRPr="00E55D73">
        <w:rPr>
          <w:rFonts w:ascii="Times New Roman" w:eastAsia="Times New Roman" w:hAnsi="Times New Roman" w:cs="Times New Roman"/>
          <w:sz w:val="24"/>
          <w:szCs w:val="24"/>
        </w:rPr>
        <w:t>obtain</w:t>
      </w:r>
      <w:r w:rsidR="0098229B" w:rsidRPr="00E55D73">
        <w:rPr>
          <w:rFonts w:ascii="Times New Roman" w:eastAsia="Times New Roman" w:hAnsi="Times New Roman" w:cs="Times New Roman"/>
          <w:sz w:val="24"/>
          <w:szCs w:val="24"/>
        </w:rPr>
        <w:t xml:space="preserve"> measurements of height, weight, waist circumference and blood pressure</w:t>
      </w:r>
      <w:r w:rsidR="004B43DC" w:rsidRPr="00E55D73">
        <w:rPr>
          <w:rFonts w:ascii="Times New Roman" w:eastAsia="Times New Roman" w:hAnsi="Times New Roman" w:cs="Times New Roman"/>
          <w:sz w:val="24"/>
          <w:szCs w:val="24"/>
        </w:rPr>
        <w:t>; obtain a blood</w:t>
      </w:r>
      <w:r w:rsidR="0098229B" w:rsidRPr="00E55D73">
        <w:rPr>
          <w:rFonts w:ascii="Times New Roman" w:eastAsia="Times New Roman" w:hAnsi="Times New Roman" w:cs="Times New Roman"/>
          <w:sz w:val="24"/>
          <w:szCs w:val="24"/>
        </w:rPr>
        <w:t xml:space="preserve"> sample </w:t>
      </w:r>
      <w:r w:rsidR="004B43DC" w:rsidRPr="00E55D73">
        <w:rPr>
          <w:rFonts w:ascii="Times New Roman" w:eastAsia="Times New Roman" w:hAnsi="Times New Roman" w:cs="Times New Roman"/>
          <w:sz w:val="24"/>
          <w:szCs w:val="24"/>
        </w:rPr>
        <w:t>and perform blood tests to learn about</w:t>
      </w:r>
      <w:r w:rsidR="00C26BBB" w:rsidRPr="00E55D73">
        <w:rPr>
          <w:rFonts w:ascii="Times New Roman" w:eastAsia="Times New Roman" w:hAnsi="Times New Roman" w:cs="Times New Roman"/>
          <w:sz w:val="24"/>
          <w:szCs w:val="24"/>
        </w:rPr>
        <w:t xml:space="preserve"> current health status</w:t>
      </w:r>
      <w:r w:rsidR="002E25C0" w:rsidRPr="00E55D73">
        <w:rPr>
          <w:rFonts w:ascii="Times New Roman" w:eastAsia="Times New Roman" w:hAnsi="Times New Roman" w:cs="Times New Roman"/>
          <w:sz w:val="24"/>
          <w:szCs w:val="24"/>
        </w:rPr>
        <w:t xml:space="preserve"> as well as </w:t>
      </w:r>
      <w:r w:rsidR="00C26BBB" w:rsidRPr="00E55D73">
        <w:rPr>
          <w:rFonts w:ascii="Times New Roman" w:eastAsia="Times New Roman" w:hAnsi="Times New Roman" w:cs="Times New Roman"/>
          <w:sz w:val="24"/>
          <w:szCs w:val="24"/>
        </w:rPr>
        <w:t>indicators of</w:t>
      </w:r>
      <w:r w:rsidR="004B43DC" w:rsidRPr="00E55D73">
        <w:rPr>
          <w:rFonts w:ascii="Times New Roman" w:eastAsia="Times New Roman" w:hAnsi="Times New Roman" w:cs="Times New Roman"/>
          <w:sz w:val="24"/>
          <w:szCs w:val="24"/>
        </w:rPr>
        <w:t xml:space="preserve"> </w:t>
      </w:r>
      <w:r w:rsidR="00965602">
        <w:rPr>
          <w:rFonts w:ascii="Times New Roman" w:eastAsia="Times New Roman" w:hAnsi="Times New Roman" w:cs="Times New Roman"/>
          <w:sz w:val="24"/>
          <w:szCs w:val="24"/>
        </w:rPr>
        <w:t xml:space="preserve">cardiometabolic health, </w:t>
      </w:r>
      <w:r w:rsidR="004B43DC" w:rsidRPr="00E55D73">
        <w:rPr>
          <w:rFonts w:ascii="Times New Roman" w:eastAsia="Times New Roman" w:hAnsi="Times New Roman" w:cs="Times New Roman"/>
          <w:sz w:val="24"/>
          <w:szCs w:val="24"/>
        </w:rPr>
        <w:t>inflammation,</w:t>
      </w:r>
      <w:r w:rsidR="00B93BE8">
        <w:rPr>
          <w:rFonts w:ascii="Times New Roman" w:eastAsia="Times New Roman" w:hAnsi="Times New Roman" w:cs="Times New Roman"/>
          <w:sz w:val="24"/>
          <w:szCs w:val="24"/>
        </w:rPr>
        <w:t xml:space="preserve"> immunity and</w:t>
      </w:r>
      <w:r w:rsidR="004B43DC" w:rsidRPr="00E55D73">
        <w:rPr>
          <w:rFonts w:ascii="Times New Roman" w:eastAsia="Times New Roman" w:hAnsi="Times New Roman" w:cs="Times New Roman"/>
          <w:sz w:val="24"/>
          <w:szCs w:val="24"/>
        </w:rPr>
        <w:t xml:space="preserve"> infection</w:t>
      </w:r>
      <w:r w:rsidR="002E25C0" w:rsidRPr="00E55D73">
        <w:rPr>
          <w:rFonts w:ascii="Times New Roman" w:eastAsia="Times New Roman" w:hAnsi="Times New Roman" w:cs="Times New Roman"/>
          <w:sz w:val="24"/>
          <w:szCs w:val="24"/>
        </w:rPr>
        <w:t>.</w:t>
      </w:r>
    </w:p>
    <w:p w14:paraId="23DA9DD9" w14:textId="6BB448AF" w:rsidR="00FE6A30" w:rsidRPr="00E55D73" w:rsidRDefault="00FE6A30" w:rsidP="00266E0D">
      <w:pPr>
        <w:pBdr>
          <w:top w:val="single" w:sz="4" w:space="3" w:color="auto"/>
          <w:left w:val="single" w:sz="4" w:space="4" w:color="auto"/>
          <w:bottom w:val="single" w:sz="4" w:space="13" w:color="auto"/>
          <w:right w:val="single" w:sz="4" w:space="4" w:color="auto"/>
        </w:pBdr>
        <w:spacing w:before="100" w:beforeAutospacing="1" w:after="100" w:afterAutospacing="1"/>
        <w:rPr>
          <w:rFonts w:ascii="Times New Roman" w:eastAsia="Times New Roman" w:hAnsi="Times New Roman" w:cs="Times New Roman"/>
          <w:sz w:val="24"/>
          <w:szCs w:val="24"/>
          <w:shd w:val="clear" w:color="auto" w:fill="FFFF00"/>
        </w:rPr>
      </w:pPr>
      <w:r w:rsidRPr="00E55D73">
        <w:rPr>
          <w:rFonts w:ascii="Times New Roman" w:eastAsia="Times New Roman" w:hAnsi="Times New Roman" w:cs="Times New Roman"/>
          <w:sz w:val="24"/>
          <w:szCs w:val="24"/>
        </w:rPr>
        <w:t>If you consent to this study</w:t>
      </w:r>
      <w:r w:rsidR="00C26BBB" w:rsidRPr="00E55D73">
        <w:rPr>
          <w:rFonts w:ascii="Times New Roman" w:eastAsia="Times New Roman" w:hAnsi="Times New Roman" w:cs="Times New Roman"/>
          <w:sz w:val="24"/>
          <w:szCs w:val="24"/>
        </w:rPr>
        <w:t xml:space="preserve">, </w:t>
      </w:r>
      <w:r w:rsidRPr="00E55D73">
        <w:rPr>
          <w:rFonts w:ascii="Times New Roman" w:eastAsia="Times New Roman" w:hAnsi="Times New Roman" w:cs="Times New Roman"/>
          <w:sz w:val="24"/>
          <w:szCs w:val="24"/>
        </w:rPr>
        <w:t xml:space="preserve">a certified and trained </w:t>
      </w:r>
      <w:r w:rsidR="0069067F" w:rsidRPr="00E55D73">
        <w:rPr>
          <w:rFonts w:ascii="Times New Roman" w:eastAsia="Times New Roman" w:hAnsi="Times New Roman" w:cs="Times New Roman"/>
          <w:sz w:val="24"/>
          <w:szCs w:val="24"/>
        </w:rPr>
        <w:t>examiner</w:t>
      </w:r>
      <w:r w:rsidRPr="00E55D73">
        <w:rPr>
          <w:rFonts w:ascii="Times New Roman" w:eastAsia="Times New Roman" w:hAnsi="Times New Roman" w:cs="Times New Roman"/>
          <w:sz w:val="24"/>
          <w:szCs w:val="24"/>
        </w:rPr>
        <w:t xml:space="preserve"> from Add Health’s data collection partner, </w:t>
      </w:r>
      <w:proofErr w:type="spellStart"/>
      <w:r w:rsidRPr="00E55D73">
        <w:rPr>
          <w:rFonts w:ascii="Times New Roman" w:eastAsia="Times New Roman" w:hAnsi="Times New Roman" w:cs="Times New Roman"/>
          <w:sz w:val="24"/>
          <w:szCs w:val="24"/>
        </w:rPr>
        <w:t>ExamOne</w:t>
      </w:r>
      <w:proofErr w:type="spellEnd"/>
      <w:r w:rsidR="00965602">
        <w:rPr>
          <w:rFonts w:ascii="Times New Roman" w:eastAsia="Times New Roman" w:hAnsi="Times New Roman" w:cs="Times New Roman"/>
          <w:sz w:val="24"/>
          <w:szCs w:val="24"/>
        </w:rPr>
        <w:t>,</w:t>
      </w:r>
      <w:r w:rsidR="00C26BBB" w:rsidRPr="00E55D73">
        <w:rPr>
          <w:rFonts w:ascii="Times New Roman" w:eastAsia="Times New Roman" w:hAnsi="Times New Roman" w:cs="Times New Roman"/>
          <w:sz w:val="24"/>
          <w:szCs w:val="24"/>
        </w:rPr>
        <w:t xml:space="preserve"> will contact you to </w:t>
      </w:r>
      <w:r w:rsidRPr="00E55D73">
        <w:rPr>
          <w:rFonts w:ascii="Times New Roman" w:eastAsia="Times New Roman" w:hAnsi="Times New Roman" w:cs="Times New Roman"/>
          <w:sz w:val="24"/>
          <w:szCs w:val="24"/>
        </w:rPr>
        <w:t xml:space="preserve">schedule a home exam for these purposes.  The home exam can </w:t>
      </w:r>
      <w:r w:rsidR="0069067F" w:rsidRPr="00E55D73">
        <w:rPr>
          <w:rFonts w:ascii="Times New Roman" w:eastAsia="Times New Roman" w:hAnsi="Times New Roman" w:cs="Times New Roman"/>
          <w:sz w:val="24"/>
          <w:szCs w:val="24"/>
        </w:rPr>
        <w:t>be completed</w:t>
      </w:r>
      <w:r w:rsidRPr="00E55D73">
        <w:rPr>
          <w:rFonts w:ascii="Times New Roman" w:eastAsia="Times New Roman" w:hAnsi="Times New Roman" w:cs="Times New Roman"/>
          <w:sz w:val="24"/>
          <w:szCs w:val="24"/>
        </w:rPr>
        <w:t xml:space="preserve"> in less than an hour in the privacy of your home or another location of your choosing and </w:t>
      </w:r>
      <w:r w:rsidR="00C26BBB" w:rsidRPr="00E55D73">
        <w:rPr>
          <w:rFonts w:ascii="Times New Roman" w:eastAsia="Times New Roman" w:hAnsi="Times New Roman" w:cs="Times New Roman"/>
          <w:sz w:val="24"/>
          <w:szCs w:val="24"/>
        </w:rPr>
        <w:t>on a date and</w:t>
      </w:r>
      <w:r w:rsidRPr="00E55D73">
        <w:rPr>
          <w:rFonts w:ascii="Times New Roman" w:eastAsia="Times New Roman" w:hAnsi="Times New Roman" w:cs="Times New Roman"/>
          <w:sz w:val="24"/>
          <w:szCs w:val="24"/>
        </w:rPr>
        <w:t xml:space="preserve"> time convenient for you. During the home exam you can skip or decline any questions, measurements</w:t>
      </w:r>
      <w:r w:rsidR="00965602">
        <w:rPr>
          <w:rFonts w:ascii="Times New Roman" w:eastAsia="Times New Roman" w:hAnsi="Times New Roman" w:cs="Times New Roman"/>
          <w:sz w:val="24"/>
          <w:szCs w:val="24"/>
        </w:rPr>
        <w:t>,</w:t>
      </w:r>
      <w:r w:rsidRPr="00E55D73">
        <w:rPr>
          <w:rFonts w:ascii="Times New Roman" w:eastAsia="Times New Roman" w:hAnsi="Times New Roman" w:cs="Times New Roman"/>
          <w:sz w:val="24"/>
          <w:szCs w:val="24"/>
        </w:rPr>
        <w:t xml:space="preserve"> or the blood draw</w:t>
      </w:r>
      <w:r w:rsidR="00965602">
        <w:rPr>
          <w:rFonts w:ascii="Times New Roman" w:eastAsia="Times New Roman" w:hAnsi="Times New Roman" w:cs="Times New Roman"/>
          <w:sz w:val="24"/>
          <w:szCs w:val="24"/>
        </w:rPr>
        <w:t>,</w:t>
      </w:r>
      <w:r w:rsidRPr="00E55D73">
        <w:rPr>
          <w:rFonts w:ascii="Times New Roman" w:eastAsia="Times New Roman" w:hAnsi="Times New Roman" w:cs="Times New Roman"/>
          <w:sz w:val="24"/>
          <w:szCs w:val="24"/>
        </w:rPr>
        <w:t xml:space="preserve"> or stop the home exam at any time</w:t>
      </w:r>
      <w:r w:rsidR="00C26BBB" w:rsidRPr="00E55D73">
        <w:rPr>
          <w:rFonts w:ascii="Times New Roman" w:eastAsia="Times New Roman" w:hAnsi="Times New Roman" w:cs="Times New Roman"/>
          <w:sz w:val="24"/>
          <w:szCs w:val="24"/>
        </w:rPr>
        <w:t xml:space="preserve"> for any reason</w:t>
      </w:r>
      <w:r w:rsidRPr="00E55D73">
        <w:rPr>
          <w:rFonts w:ascii="Times New Roman" w:eastAsia="Times New Roman" w:hAnsi="Times New Roman" w:cs="Times New Roman"/>
          <w:sz w:val="24"/>
          <w:szCs w:val="24"/>
        </w:rPr>
        <w:t>.</w:t>
      </w:r>
    </w:p>
    <w:p w14:paraId="0800E75A" w14:textId="0FF888F5" w:rsidR="00FE6A30" w:rsidRDefault="00A45E9F" w:rsidP="00266E0D">
      <w:pPr>
        <w:pBdr>
          <w:top w:val="single" w:sz="4" w:space="3" w:color="auto"/>
          <w:left w:val="single" w:sz="4" w:space="4" w:color="auto"/>
          <w:bottom w:val="single" w:sz="4" w:space="13" w:color="auto"/>
          <w:right w:val="single" w:sz="4" w:space="4" w:color="auto"/>
        </w:pBdr>
        <w:spacing w:before="100" w:beforeAutospacing="1" w:after="100" w:afterAutospacing="1"/>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t xml:space="preserve">There is a slight risk of minor and temporary discomfort and/or bruising from the blood draw. If you participate in the </w:t>
      </w:r>
      <w:r w:rsidR="00C67BDF" w:rsidRPr="00E55D73">
        <w:rPr>
          <w:rFonts w:ascii="Times New Roman" w:eastAsia="Times New Roman" w:hAnsi="Times New Roman" w:cs="Times New Roman"/>
          <w:sz w:val="24"/>
          <w:szCs w:val="24"/>
        </w:rPr>
        <w:t>study,</w:t>
      </w:r>
      <w:r w:rsidRPr="00E55D73">
        <w:rPr>
          <w:rFonts w:ascii="Times New Roman" w:eastAsia="Times New Roman" w:hAnsi="Times New Roman" w:cs="Times New Roman"/>
          <w:sz w:val="24"/>
          <w:szCs w:val="24"/>
        </w:rPr>
        <w:t xml:space="preserve"> you will be provided with free, personalized results from your blood pressure reading. You will also receive free, personalized results for 9 blood tests.</w:t>
      </w:r>
    </w:p>
    <w:p w14:paraId="4CAAC930" w14:textId="341049FF" w:rsidR="003D6EFA" w:rsidRDefault="003D6EFA" w:rsidP="00266E0D">
      <w:pPr>
        <w:pBdr>
          <w:top w:val="single" w:sz="4" w:space="3" w:color="auto"/>
          <w:left w:val="single" w:sz="4" w:space="4" w:color="auto"/>
          <w:bottom w:val="single" w:sz="4" w:space="13" w:color="auto"/>
          <w:right w:val="single" w:sz="4" w:space="4" w:color="auto"/>
        </w:pBd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consent to this study and provide a blood sample as part of Wave VI, your </w:t>
      </w:r>
      <w:r w:rsidR="00644EBF">
        <w:rPr>
          <w:rFonts w:ascii="Times New Roman" w:eastAsia="Times New Roman" w:hAnsi="Times New Roman" w:cs="Times New Roman"/>
          <w:sz w:val="24"/>
          <w:szCs w:val="24"/>
        </w:rPr>
        <w:t>l</w:t>
      </w:r>
      <w:r>
        <w:rPr>
          <w:rFonts w:ascii="Times New Roman" w:eastAsia="Times New Roman" w:hAnsi="Times New Roman" w:cs="Times New Roman"/>
          <w:sz w:val="24"/>
          <w:szCs w:val="24"/>
        </w:rPr>
        <w:t>eftover blood may also be used for future yet-to-be determined Add Health research studies. Future research would be related to health but not used to detect disease. These studies would require review and approval by a human subjects’ protection committee.  Add Health would continue to protect your blood sample, your identity and your confidentiality by using the same rigorous set of security measures described for Wave VI in future Add Health projects outside of Wave VI.</w:t>
      </w:r>
    </w:p>
    <w:p w14:paraId="3D8BFFCE" w14:textId="2E05B144" w:rsidR="00266E0D" w:rsidRDefault="00266E0D" w:rsidP="00266E0D">
      <w:pPr>
        <w:pBdr>
          <w:top w:val="single" w:sz="4" w:space="3" w:color="auto"/>
          <w:left w:val="single" w:sz="4" w:space="4" w:color="auto"/>
          <w:bottom w:val="single" w:sz="4" w:space="13" w:color="auto"/>
          <w:right w:val="single" w:sz="4" w:space="4" w:color="auto"/>
        </w:pBd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interested in learning more about this study, please continue to read below.</w:t>
      </w:r>
    </w:p>
    <w:p w14:paraId="5342F9C5" w14:textId="7E556106" w:rsidR="00D24263" w:rsidRPr="00E55D73" w:rsidRDefault="00D24263" w:rsidP="002B7538">
      <w:pPr>
        <w:spacing w:before="100" w:beforeAutospacing="1"/>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u w:val="single"/>
        </w:rPr>
        <w:t>What are some general things you should know about research studies?</w:t>
      </w:r>
      <w:r w:rsidRPr="00E55D73">
        <w:rPr>
          <w:rFonts w:ascii="Times New Roman" w:eastAsia="Times New Roman" w:hAnsi="Times New Roman" w:cs="Times New Roman"/>
          <w:sz w:val="24"/>
          <w:szCs w:val="24"/>
        </w:rPr>
        <w:br/>
        <w:t xml:space="preserve">You are being asked to take part in a research study.  </w:t>
      </w:r>
      <w:r w:rsidR="00965602">
        <w:rPr>
          <w:rFonts w:ascii="Times New Roman" w:eastAsia="Times New Roman" w:hAnsi="Times New Roman" w:cs="Times New Roman"/>
          <w:sz w:val="24"/>
          <w:szCs w:val="24"/>
        </w:rPr>
        <w:t>J</w:t>
      </w:r>
      <w:r w:rsidRPr="00E55D73">
        <w:rPr>
          <w:rFonts w:ascii="Times New Roman" w:eastAsia="Times New Roman" w:hAnsi="Times New Roman" w:cs="Times New Roman"/>
          <w:sz w:val="24"/>
          <w:szCs w:val="24"/>
        </w:rPr>
        <w:t>oin</w:t>
      </w:r>
      <w:r w:rsidR="00965602">
        <w:rPr>
          <w:rFonts w:ascii="Times New Roman" w:eastAsia="Times New Roman" w:hAnsi="Times New Roman" w:cs="Times New Roman"/>
          <w:sz w:val="24"/>
          <w:szCs w:val="24"/>
        </w:rPr>
        <w:t>ing</w:t>
      </w:r>
      <w:r w:rsidRPr="00E55D73">
        <w:rPr>
          <w:rFonts w:ascii="Times New Roman" w:eastAsia="Times New Roman" w:hAnsi="Times New Roman" w:cs="Times New Roman"/>
          <w:sz w:val="24"/>
          <w:szCs w:val="24"/>
        </w:rPr>
        <w:t xml:space="preserve"> the study is voluntary</w:t>
      </w:r>
      <w:r w:rsidR="00ED7150" w:rsidRPr="00E55D73">
        <w:rPr>
          <w:rFonts w:ascii="Times New Roman" w:eastAsia="Times New Roman" w:hAnsi="Times New Roman" w:cs="Times New Roman"/>
          <w:sz w:val="24"/>
          <w:szCs w:val="24"/>
        </w:rPr>
        <w:t xml:space="preserve">. </w:t>
      </w:r>
      <w:r w:rsidRPr="00E55D73">
        <w:rPr>
          <w:rFonts w:ascii="Times New Roman" w:eastAsia="Times New Roman" w:hAnsi="Times New Roman" w:cs="Times New Roman"/>
          <w:sz w:val="24"/>
          <w:szCs w:val="24"/>
        </w:rPr>
        <w:t>You may choose not to participate, or you may withdraw your consent to be in the study, for any reason, without penalty.</w:t>
      </w:r>
      <w:r w:rsidR="00997660" w:rsidRPr="00E55D73">
        <w:rPr>
          <w:rFonts w:ascii="Times New Roman" w:eastAsia="Times New Roman" w:hAnsi="Times New Roman" w:cs="Times New Roman"/>
          <w:sz w:val="24"/>
          <w:szCs w:val="24"/>
        </w:rPr>
        <w:t xml:space="preserve"> </w:t>
      </w:r>
      <w:r w:rsidRPr="00E55D73">
        <w:rPr>
          <w:rFonts w:ascii="Times New Roman" w:eastAsia="Times New Roman" w:hAnsi="Times New Roman" w:cs="Times New Roman"/>
          <w:sz w:val="24"/>
          <w:szCs w:val="24"/>
        </w:rPr>
        <w:t xml:space="preserve">Research studies are designed to obtain new knowledge. This new information may help people in the future.   You may not receive any direct benefit from being in the research study. There also may be risks to being in research studies. </w:t>
      </w:r>
    </w:p>
    <w:p w14:paraId="4B74CD96" w14:textId="0125E52C" w:rsidR="00D24263" w:rsidRPr="00E55D73" w:rsidRDefault="00D24263" w:rsidP="002B7538">
      <w:pPr>
        <w:spacing w:before="100" w:beforeAutospacing="1"/>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lastRenderedPageBreak/>
        <w:t xml:space="preserve">Deciding not to be in the study or leaving the study before it is done will not affect your relationship with the researcher, your health care provider, or the University of North Carolina-Chapel Hill. </w:t>
      </w:r>
    </w:p>
    <w:p w14:paraId="03AB48D4" w14:textId="3E8D58F5" w:rsidR="0001647F" w:rsidRPr="00E55D73" w:rsidRDefault="00D24263" w:rsidP="003D135F">
      <w:pPr>
        <w:rPr>
          <w:rFonts w:ascii="Times New Roman" w:eastAsia="Times New Roman" w:hAnsi="Times New Roman" w:cs="Times New Roman"/>
          <w:b/>
          <w:bCs/>
          <w:sz w:val="24"/>
          <w:szCs w:val="24"/>
          <w:u w:val="single"/>
        </w:rPr>
      </w:pPr>
      <w:r w:rsidRPr="00E55D73">
        <w:rPr>
          <w:rFonts w:ascii="Times New Roman" w:eastAsia="Times New Roman" w:hAnsi="Times New Roman" w:cs="Times New Roman"/>
          <w:sz w:val="24"/>
          <w:szCs w:val="24"/>
        </w:rPr>
        <w:br/>
        <w:t>Details about this study are discussed below.  It is important that you understand this information so that you can make an informed choice about being in this research study. </w:t>
      </w:r>
      <w:r w:rsidR="0035683F" w:rsidRPr="00E55D73">
        <w:rPr>
          <w:rFonts w:ascii="Times New Roman" w:eastAsia="Times New Roman" w:hAnsi="Times New Roman" w:cs="Times New Roman"/>
          <w:sz w:val="24"/>
          <w:szCs w:val="24"/>
        </w:rPr>
        <w:t>A copy of</w:t>
      </w:r>
      <w:r w:rsidRPr="00E55D73">
        <w:rPr>
          <w:rFonts w:ascii="Times New Roman" w:eastAsia="Times New Roman" w:hAnsi="Times New Roman" w:cs="Times New Roman"/>
          <w:sz w:val="24"/>
          <w:szCs w:val="24"/>
        </w:rPr>
        <w:t xml:space="preserve"> this consent form</w:t>
      </w:r>
      <w:r w:rsidR="0035683F" w:rsidRPr="00E55D73">
        <w:rPr>
          <w:rFonts w:ascii="Times New Roman" w:eastAsia="Times New Roman" w:hAnsi="Times New Roman" w:cs="Times New Roman"/>
          <w:sz w:val="24"/>
          <w:szCs w:val="24"/>
        </w:rPr>
        <w:t xml:space="preserve"> is being made available to yo</w:t>
      </w:r>
      <w:r w:rsidR="002B7538" w:rsidRPr="00E55D73">
        <w:rPr>
          <w:rFonts w:ascii="Times New Roman" w:eastAsia="Times New Roman" w:hAnsi="Times New Roman" w:cs="Times New Roman"/>
          <w:sz w:val="24"/>
          <w:szCs w:val="24"/>
        </w:rPr>
        <w:t>u</w:t>
      </w:r>
      <w:r w:rsidRPr="00E55D73">
        <w:rPr>
          <w:rFonts w:ascii="Times New Roman" w:eastAsia="Times New Roman" w:hAnsi="Times New Roman" w:cs="Times New Roman"/>
          <w:sz w:val="24"/>
          <w:szCs w:val="24"/>
        </w:rPr>
        <w:t>. You should ask the researcher named above, or staff members who may assist them, any questions you have about this study at any time.</w:t>
      </w:r>
      <w:r w:rsidRPr="00E55D73">
        <w:rPr>
          <w:rFonts w:ascii="Times New Roman" w:eastAsia="Times New Roman" w:hAnsi="Times New Roman" w:cs="Times New Roman"/>
          <w:sz w:val="24"/>
          <w:szCs w:val="24"/>
        </w:rPr>
        <w:br/>
      </w:r>
      <w:r w:rsidRPr="00E55D73">
        <w:rPr>
          <w:rFonts w:ascii="Times New Roman" w:eastAsia="Times New Roman" w:hAnsi="Times New Roman" w:cs="Times New Roman"/>
          <w:sz w:val="24"/>
          <w:szCs w:val="24"/>
        </w:rPr>
        <w:br/>
      </w:r>
      <w:r w:rsidRPr="00E55D73">
        <w:rPr>
          <w:rFonts w:ascii="Times New Roman" w:eastAsia="Times New Roman" w:hAnsi="Times New Roman" w:cs="Times New Roman"/>
          <w:b/>
          <w:bCs/>
          <w:sz w:val="24"/>
          <w:szCs w:val="24"/>
          <w:u w:val="single"/>
        </w:rPr>
        <w:t>What is the purpose of this study?</w:t>
      </w:r>
      <w:r w:rsidRPr="00E55D73">
        <w:rPr>
          <w:rFonts w:ascii="Times New Roman" w:eastAsia="Times New Roman" w:hAnsi="Times New Roman" w:cs="Times New Roman"/>
          <w:sz w:val="24"/>
          <w:szCs w:val="24"/>
        </w:rPr>
        <w:br/>
        <w:t>The purpose of this research study is to</w:t>
      </w:r>
      <w:r w:rsidR="00077A34" w:rsidRPr="00E55D73">
        <w:rPr>
          <w:rFonts w:ascii="Times New Roman" w:eastAsia="Times New Roman" w:hAnsi="Times New Roman" w:cs="Times New Roman"/>
          <w:sz w:val="24"/>
          <w:szCs w:val="24"/>
        </w:rPr>
        <w:t xml:space="preserve"> add to your past participation in the National Longitudinal Stud</w:t>
      </w:r>
      <w:r w:rsidR="00F83F41" w:rsidRPr="00E55D73">
        <w:rPr>
          <w:rFonts w:ascii="Times New Roman" w:eastAsia="Times New Roman" w:hAnsi="Times New Roman" w:cs="Times New Roman"/>
          <w:sz w:val="24"/>
          <w:szCs w:val="24"/>
        </w:rPr>
        <w:t>y</w:t>
      </w:r>
      <w:r w:rsidR="00077A34" w:rsidRPr="00E55D73">
        <w:rPr>
          <w:rFonts w:ascii="Times New Roman" w:eastAsia="Times New Roman" w:hAnsi="Times New Roman" w:cs="Times New Roman"/>
          <w:sz w:val="24"/>
          <w:szCs w:val="24"/>
        </w:rPr>
        <w:t xml:space="preserve"> of Adolescent to Adult Health (Add Health)</w:t>
      </w:r>
      <w:r w:rsidR="00F83F41" w:rsidRPr="00E55D73">
        <w:rPr>
          <w:rFonts w:ascii="Times New Roman" w:eastAsia="Times New Roman" w:hAnsi="Times New Roman" w:cs="Times New Roman"/>
          <w:sz w:val="24"/>
          <w:szCs w:val="24"/>
        </w:rPr>
        <w:t xml:space="preserve"> as well as your recent participation in the survey for Add Health W</w:t>
      </w:r>
      <w:r w:rsidR="00965602">
        <w:rPr>
          <w:rFonts w:ascii="Times New Roman" w:eastAsia="Times New Roman" w:hAnsi="Times New Roman" w:cs="Times New Roman"/>
          <w:sz w:val="24"/>
          <w:szCs w:val="24"/>
        </w:rPr>
        <w:t xml:space="preserve">ave </w:t>
      </w:r>
      <w:r w:rsidR="00F83F41" w:rsidRPr="00E55D73">
        <w:rPr>
          <w:rFonts w:ascii="Times New Roman" w:eastAsia="Times New Roman" w:hAnsi="Times New Roman" w:cs="Times New Roman"/>
          <w:sz w:val="24"/>
          <w:szCs w:val="24"/>
        </w:rPr>
        <w:t>VI</w:t>
      </w:r>
      <w:r w:rsidR="00077A34" w:rsidRPr="00E55D73">
        <w:rPr>
          <w:rFonts w:ascii="Times New Roman" w:eastAsia="Times New Roman" w:hAnsi="Times New Roman" w:cs="Times New Roman"/>
          <w:sz w:val="24"/>
          <w:szCs w:val="24"/>
        </w:rPr>
        <w:t xml:space="preserve"> by taking part in </w:t>
      </w:r>
      <w:r w:rsidR="00F83F41" w:rsidRPr="00E55D73">
        <w:rPr>
          <w:rFonts w:ascii="Times New Roman" w:eastAsia="Times New Roman" w:hAnsi="Times New Roman" w:cs="Times New Roman"/>
          <w:sz w:val="24"/>
          <w:szCs w:val="24"/>
        </w:rPr>
        <w:t>the W</w:t>
      </w:r>
      <w:r w:rsidR="00965602">
        <w:rPr>
          <w:rFonts w:ascii="Times New Roman" w:eastAsia="Times New Roman" w:hAnsi="Times New Roman" w:cs="Times New Roman"/>
          <w:sz w:val="24"/>
          <w:szCs w:val="24"/>
        </w:rPr>
        <w:t xml:space="preserve">ave </w:t>
      </w:r>
      <w:r w:rsidR="00F83F41" w:rsidRPr="00E55D73">
        <w:rPr>
          <w:rFonts w:ascii="Times New Roman" w:eastAsia="Times New Roman" w:hAnsi="Times New Roman" w:cs="Times New Roman"/>
          <w:sz w:val="24"/>
          <w:szCs w:val="24"/>
        </w:rPr>
        <w:t xml:space="preserve">VI </w:t>
      </w:r>
      <w:r w:rsidR="00077A34" w:rsidRPr="00E55D73">
        <w:rPr>
          <w:rFonts w:ascii="Times New Roman" w:eastAsia="Times New Roman" w:hAnsi="Times New Roman" w:cs="Times New Roman"/>
          <w:sz w:val="24"/>
          <w:szCs w:val="24"/>
        </w:rPr>
        <w:t xml:space="preserve">home exam. Add Health has partnered with </w:t>
      </w:r>
      <w:proofErr w:type="spellStart"/>
      <w:r w:rsidR="00077A34" w:rsidRPr="00E55D73">
        <w:rPr>
          <w:rFonts w:ascii="Times New Roman" w:eastAsia="Times New Roman" w:hAnsi="Times New Roman" w:cs="Times New Roman"/>
          <w:sz w:val="24"/>
          <w:szCs w:val="24"/>
        </w:rPr>
        <w:t>ExamOne,a</w:t>
      </w:r>
      <w:proofErr w:type="spellEnd"/>
      <w:r w:rsidR="00077A34" w:rsidRPr="00E55D73">
        <w:rPr>
          <w:rFonts w:ascii="Times New Roman" w:eastAsia="Times New Roman" w:hAnsi="Times New Roman" w:cs="Times New Roman"/>
          <w:sz w:val="24"/>
          <w:szCs w:val="24"/>
        </w:rPr>
        <w:t xml:space="preserve"> professional data collection company. </w:t>
      </w:r>
      <w:proofErr w:type="spellStart"/>
      <w:r w:rsidR="00FB1BA6">
        <w:rPr>
          <w:rFonts w:ascii="Times New Roman" w:eastAsia="Times New Roman" w:hAnsi="Times New Roman" w:cs="Times New Roman"/>
          <w:sz w:val="24"/>
          <w:szCs w:val="24"/>
        </w:rPr>
        <w:t>ExamOne</w:t>
      </w:r>
      <w:proofErr w:type="spellEnd"/>
      <w:r w:rsidR="00077A34" w:rsidRPr="002F6117">
        <w:rPr>
          <w:rFonts w:ascii="Times New Roman" w:eastAsia="Times New Roman" w:hAnsi="Times New Roman" w:cs="Times New Roman"/>
          <w:sz w:val="24"/>
          <w:szCs w:val="24"/>
        </w:rPr>
        <w:t xml:space="preserve"> will schedule a home exam</w:t>
      </w:r>
      <w:r w:rsidR="00077A34" w:rsidRPr="00E55D73">
        <w:rPr>
          <w:rFonts w:ascii="Times New Roman" w:eastAsia="Times New Roman" w:hAnsi="Times New Roman" w:cs="Times New Roman"/>
          <w:sz w:val="24"/>
          <w:szCs w:val="24"/>
        </w:rPr>
        <w:t xml:space="preserve"> with you at your home or another location in order to collect new health measures and a new blood sample. The study will use these new measurements and blood sample to learn</w:t>
      </w:r>
      <w:r w:rsidR="00F83F41" w:rsidRPr="00E55D73">
        <w:rPr>
          <w:rFonts w:ascii="Times New Roman" w:eastAsia="Times New Roman" w:hAnsi="Times New Roman" w:cs="Times New Roman"/>
          <w:sz w:val="24"/>
          <w:szCs w:val="24"/>
        </w:rPr>
        <w:t xml:space="preserve"> about your current health as well as </w:t>
      </w:r>
      <w:r w:rsidR="00077A34" w:rsidRPr="00E55D73">
        <w:rPr>
          <w:rFonts w:ascii="Times New Roman" w:eastAsia="Times New Roman" w:hAnsi="Times New Roman" w:cs="Times New Roman"/>
          <w:sz w:val="24"/>
          <w:szCs w:val="24"/>
        </w:rPr>
        <w:t xml:space="preserve"> </w:t>
      </w:r>
      <w:r w:rsidR="00077A34" w:rsidRPr="00E55D73">
        <w:rPr>
          <w:rFonts w:ascii="Times New Roman" w:eastAsia="Times New Roman" w:hAnsi="Times New Roman" w:cs="Times New Roman"/>
          <w:sz w:val="24"/>
          <w:szCs w:val="24"/>
        </w:rPr>
        <w:t xml:space="preserve">how </w:t>
      </w:r>
      <w:r w:rsidR="00F83F41" w:rsidRPr="00E55D73">
        <w:rPr>
          <w:rFonts w:ascii="Times New Roman" w:eastAsia="Times New Roman" w:hAnsi="Times New Roman" w:cs="Times New Roman"/>
          <w:sz w:val="24"/>
          <w:szCs w:val="24"/>
        </w:rPr>
        <w:t>it</w:t>
      </w:r>
      <w:r w:rsidR="00077A34" w:rsidRPr="00E55D73">
        <w:rPr>
          <w:rFonts w:ascii="Times New Roman" w:eastAsia="Times New Roman" w:hAnsi="Times New Roman" w:cs="Times New Roman"/>
          <w:sz w:val="24"/>
          <w:szCs w:val="24"/>
        </w:rPr>
        <w:t xml:space="preserve"> has changed since our last visit with you, and since adolescence. Wave VI of Add Health is led by the Carolina Population Center at the University of North Carolin</w:t>
      </w:r>
      <w:r w:rsidR="00F9060D">
        <w:rPr>
          <w:rFonts w:ascii="Times New Roman" w:eastAsia="Times New Roman" w:hAnsi="Times New Roman" w:cs="Times New Roman"/>
          <w:sz w:val="24"/>
          <w:szCs w:val="24"/>
        </w:rPr>
        <w:t>a</w:t>
      </w:r>
      <w:r w:rsidR="00077A34" w:rsidRPr="00E55D73">
        <w:rPr>
          <w:rFonts w:ascii="Times New Roman" w:eastAsia="Times New Roman" w:hAnsi="Times New Roman" w:cs="Times New Roman"/>
          <w:sz w:val="24"/>
          <w:szCs w:val="24"/>
        </w:rPr>
        <w:t xml:space="preserve"> at Chapel Hill (UNC-CH), along with </w:t>
      </w:r>
      <w:proofErr w:type="spellStart"/>
      <w:r w:rsidR="00077A34" w:rsidRPr="00E55D73">
        <w:rPr>
          <w:rFonts w:ascii="Times New Roman" w:eastAsia="Times New Roman" w:hAnsi="Times New Roman" w:cs="Times New Roman"/>
          <w:sz w:val="24"/>
          <w:szCs w:val="24"/>
        </w:rPr>
        <w:t>ExamOne</w:t>
      </w:r>
      <w:proofErr w:type="spellEnd"/>
      <w:r w:rsidR="00561A61" w:rsidRPr="00E55D73">
        <w:rPr>
          <w:rFonts w:ascii="Times New Roman" w:eastAsia="Times New Roman" w:hAnsi="Times New Roman" w:cs="Times New Roman"/>
          <w:sz w:val="24"/>
          <w:szCs w:val="24"/>
        </w:rPr>
        <w:t xml:space="preserve">, part of Quest Diagnostics, and Research Triangle Institute (RTI). The Principal Investigator of this research is Dr. Robert A. Hummer.  </w:t>
      </w:r>
      <w:r w:rsidRPr="00E55D73">
        <w:rPr>
          <w:rFonts w:ascii="Times New Roman" w:eastAsia="Times New Roman" w:hAnsi="Times New Roman" w:cs="Times New Roman"/>
          <w:sz w:val="24"/>
          <w:szCs w:val="24"/>
        </w:rPr>
        <w:br/>
      </w:r>
    </w:p>
    <w:p w14:paraId="5AFFD738" w14:textId="32A8755D" w:rsidR="00D24263" w:rsidRPr="00E55D73" w:rsidRDefault="00D24263" w:rsidP="003D135F">
      <w:pPr>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u w:val="single"/>
        </w:rPr>
        <w:t>How many people will take part in this study?</w:t>
      </w:r>
    </w:p>
    <w:p w14:paraId="23F0767B" w14:textId="6842544C" w:rsidR="00D24263" w:rsidRPr="00E55D73" w:rsidRDefault="00D24263" w:rsidP="003D135F">
      <w:pPr>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t>Approximately </w:t>
      </w:r>
      <w:r w:rsidR="000D66E7" w:rsidRPr="00E55D73">
        <w:rPr>
          <w:rFonts w:ascii="Times New Roman" w:eastAsia="Times New Roman" w:hAnsi="Times New Roman" w:cs="Times New Roman"/>
          <w:sz w:val="24"/>
          <w:szCs w:val="24"/>
        </w:rPr>
        <w:t xml:space="preserve">15,289 </w:t>
      </w:r>
      <w:r w:rsidR="00805F8E" w:rsidRPr="00E55D73">
        <w:rPr>
          <w:rFonts w:ascii="Times New Roman" w:eastAsia="Times New Roman" w:hAnsi="Times New Roman" w:cs="Times New Roman"/>
          <w:sz w:val="24"/>
          <w:szCs w:val="24"/>
        </w:rPr>
        <w:t>Add Health W</w:t>
      </w:r>
      <w:r w:rsidR="00965602">
        <w:rPr>
          <w:rFonts w:ascii="Times New Roman" w:eastAsia="Times New Roman" w:hAnsi="Times New Roman" w:cs="Times New Roman"/>
          <w:sz w:val="24"/>
          <w:szCs w:val="24"/>
        </w:rPr>
        <w:t xml:space="preserve">ave </w:t>
      </w:r>
      <w:r w:rsidR="00805F8E" w:rsidRPr="00E55D73">
        <w:rPr>
          <w:rFonts w:ascii="Times New Roman" w:eastAsia="Times New Roman" w:hAnsi="Times New Roman" w:cs="Times New Roman"/>
          <w:sz w:val="24"/>
          <w:szCs w:val="24"/>
        </w:rPr>
        <w:t xml:space="preserve">VI participants </w:t>
      </w:r>
      <w:r w:rsidR="000D66E7" w:rsidRPr="00E55D73">
        <w:rPr>
          <w:rFonts w:ascii="Times New Roman" w:eastAsia="Times New Roman" w:hAnsi="Times New Roman" w:cs="Times New Roman"/>
          <w:sz w:val="24"/>
          <w:szCs w:val="24"/>
        </w:rPr>
        <w:t>are eligible to take</w:t>
      </w:r>
      <w:r w:rsidR="00805F8E" w:rsidRPr="00E55D73">
        <w:rPr>
          <w:rFonts w:ascii="Times New Roman" w:eastAsia="Times New Roman" w:hAnsi="Times New Roman" w:cs="Times New Roman"/>
          <w:sz w:val="24"/>
          <w:szCs w:val="24"/>
        </w:rPr>
        <w:t xml:space="preserve"> part in </w:t>
      </w:r>
      <w:r w:rsidR="003D135F" w:rsidRPr="00E55D73">
        <w:rPr>
          <w:rFonts w:ascii="Times New Roman" w:eastAsia="Times New Roman" w:hAnsi="Times New Roman" w:cs="Times New Roman"/>
          <w:sz w:val="24"/>
          <w:szCs w:val="24"/>
        </w:rPr>
        <w:t>the home exam for Add Health W</w:t>
      </w:r>
      <w:r w:rsidR="00965602">
        <w:rPr>
          <w:rFonts w:ascii="Times New Roman" w:eastAsia="Times New Roman" w:hAnsi="Times New Roman" w:cs="Times New Roman"/>
          <w:sz w:val="24"/>
          <w:szCs w:val="24"/>
        </w:rPr>
        <w:t xml:space="preserve">ave </w:t>
      </w:r>
      <w:r w:rsidR="003D135F" w:rsidRPr="00E55D73">
        <w:rPr>
          <w:rFonts w:ascii="Times New Roman" w:eastAsia="Times New Roman" w:hAnsi="Times New Roman" w:cs="Times New Roman"/>
          <w:sz w:val="24"/>
          <w:szCs w:val="24"/>
        </w:rPr>
        <w:t>VI</w:t>
      </w:r>
      <w:r w:rsidR="00281E3A" w:rsidRPr="00E55D73">
        <w:rPr>
          <w:rFonts w:ascii="Times New Roman" w:eastAsia="Times New Roman" w:hAnsi="Times New Roman" w:cs="Times New Roman"/>
          <w:sz w:val="24"/>
          <w:szCs w:val="24"/>
        </w:rPr>
        <w:t>.</w:t>
      </w:r>
    </w:p>
    <w:p w14:paraId="1A63F49D" w14:textId="77777777" w:rsidR="00C23700" w:rsidRPr="00E55D73" w:rsidRDefault="00C23700" w:rsidP="003D135F">
      <w:pPr>
        <w:rPr>
          <w:rFonts w:ascii="Times New Roman" w:eastAsia="Times New Roman" w:hAnsi="Times New Roman" w:cs="Times New Roman"/>
          <w:sz w:val="24"/>
          <w:szCs w:val="24"/>
        </w:rPr>
      </w:pPr>
    </w:p>
    <w:p w14:paraId="4E84FF00" w14:textId="4F47BDCF" w:rsidR="003F4DE9" w:rsidRPr="00E55D73" w:rsidRDefault="00D24263" w:rsidP="003D135F">
      <w:pPr>
        <w:rPr>
          <w:rFonts w:ascii="Times New Roman" w:eastAsia="Times New Roman" w:hAnsi="Times New Roman" w:cs="Times New Roman"/>
          <w:sz w:val="24"/>
          <w:szCs w:val="24"/>
          <w:shd w:val="clear" w:color="auto" w:fill="FFFF00"/>
        </w:rPr>
      </w:pPr>
      <w:r w:rsidRPr="00E55D73">
        <w:rPr>
          <w:rFonts w:ascii="Times New Roman" w:eastAsia="Times New Roman" w:hAnsi="Times New Roman" w:cs="Times New Roman"/>
          <w:b/>
          <w:bCs/>
          <w:sz w:val="24"/>
          <w:szCs w:val="24"/>
          <w:u w:val="single"/>
        </w:rPr>
        <w:t>How long will your part in this study last?</w:t>
      </w:r>
      <w:r w:rsidRPr="00E55D73">
        <w:rPr>
          <w:rFonts w:ascii="Times New Roman" w:eastAsia="Times New Roman" w:hAnsi="Times New Roman" w:cs="Times New Roman"/>
          <w:sz w:val="24"/>
          <w:szCs w:val="24"/>
        </w:rPr>
        <w:br/>
      </w:r>
      <w:r w:rsidR="003F4DE9" w:rsidRPr="00E55D73">
        <w:rPr>
          <w:rFonts w:ascii="Times New Roman" w:eastAsia="Times New Roman" w:hAnsi="Times New Roman" w:cs="Times New Roman"/>
          <w:sz w:val="24"/>
          <w:szCs w:val="24"/>
        </w:rPr>
        <w:t>The home exam will take</w:t>
      </w:r>
      <w:r w:rsidR="003D135F" w:rsidRPr="00E55D73">
        <w:rPr>
          <w:rFonts w:ascii="Times New Roman" w:eastAsia="Times New Roman" w:hAnsi="Times New Roman" w:cs="Times New Roman"/>
          <w:sz w:val="24"/>
          <w:szCs w:val="24"/>
        </w:rPr>
        <w:t xml:space="preserve"> less than an hour, usually</w:t>
      </w:r>
      <w:r w:rsidR="003F4DE9" w:rsidRPr="00E55D73">
        <w:rPr>
          <w:rFonts w:ascii="Times New Roman" w:eastAsia="Times New Roman" w:hAnsi="Times New Roman" w:cs="Times New Roman"/>
          <w:sz w:val="24"/>
          <w:szCs w:val="24"/>
        </w:rPr>
        <w:t xml:space="preserve"> around 45 minutes.  This includes time for the </w:t>
      </w:r>
      <w:proofErr w:type="spellStart"/>
      <w:r w:rsidR="003F4DE9" w:rsidRPr="00E55D73">
        <w:rPr>
          <w:rFonts w:ascii="Times New Roman" w:eastAsia="Times New Roman" w:hAnsi="Times New Roman" w:cs="Times New Roman"/>
          <w:sz w:val="24"/>
          <w:szCs w:val="24"/>
        </w:rPr>
        <w:t>ExamOne</w:t>
      </w:r>
      <w:proofErr w:type="spellEnd"/>
      <w:r w:rsidR="003F4DE9" w:rsidRPr="00E55D73">
        <w:rPr>
          <w:rFonts w:ascii="Times New Roman" w:eastAsia="Times New Roman" w:hAnsi="Times New Roman" w:cs="Times New Roman"/>
          <w:sz w:val="24"/>
          <w:szCs w:val="24"/>
        </w:rPr>
        <w:t xml:space="preserve"> examiner to</w:t>
      </w:r>
      <w:r w:rsidR="00965602">
        <w:rPr>
          <w:rFonts w:ascii="Times New Roman" w:eastAsia="Times New Roman" w:hAnsi="Times New Roman" w:cs="Times New Roman"/>
          <w:sz w:val="24"/>
          <w:szCs w:val="24"/>
        </w:rPr>
        <w:t>:</w:t>
      </w:r>
      <w:r w:rsidR="003F4DE9" w:rsidRPr="00E55D73">
        <w:rPr>
          <w:rFonts w:ascii="Times New Roman" w:eastAsia="Times New Roman" w:hAnsi="Times New Roman" w:cs="Times New Roman"/>
          <w:sz w:val="24"/>
          <w:szCs w:val="24"/>
        </w:rPr>
        <w:t xml:space="preserve"> 1) introduce themselves and explain the home exam, 2) answer any questions you may have, 3) ask you some questions about your recent health and medication use and 4) take health measurements and a blood sample. The study will ask a small number of participa</w:t>
      </w:r>
      <w:r w:rsidR="00965602">
        <w:rPr>
          <w:rFonts w:ascii="Times New Roman" w:eastAsia="Times New Roman" w:hAnsi="Times New Roman" w:cs="Times New Roman"/>
          <w:sz w:val="24"/>
          <w:szCs w:val="24"/>
        </w:rPr>
        <w:t>n</w:t>
      </w:r>
      <w:r w:rsidR="003F4DE9" w:rsidRPr="00E55D73">
        <w:rPr>
          <w:rFonts w:ascii="Times New Roman" w:eastAsia="Times New Roman" w:hAnsi="Times New Roman" w:cs="Times New Roman"/>
          <w:sz w:val="24"/>
          <w:szCs w:val="24"/>
        </w:rPr>
        <w:t>ts</w:t>
      </w:r>
      <w:r w:rsidR="00965602">
        <w:rPr>
          <w:rFonts w:ascii="Times New Roman" w:eastAsia="Times New Roman" w:hAnsi="Times New Roman" w:cs="Times New Roman"/>
          <w:sz w:val="24"/>
          <w:szCs w:val="24"/>
        </w:rPr>
        <w:t xml:space="preserve"> </w:t>
      </w:r>
      <w:r w:rsidR="003F4DE9" w:rsidRPr="00E55D73">
        <w:rPr>
          <w:rFonts w:ascii="Times New Roman" w:eastAsia="Times New Roman" w:hAnsi="Times New Roman" w:cs="Times New Roman"/>
          <w:sz w:val="24"/>
          <w:szCs w:val="24"/>
        </w:rPr>
        <w:t>if they are willing to schedule a second, repeat home exam</w:t>
      </w:r>
      <w:r w:rsidR="00B21AC7">
        <w:rPr>
          <w:rFonts w:ascii="Times New Roman" w:eastAsia="Times New Roman" w:hAnsi="Times New Roman" w:cs="Times New Roman"/>
          <w:sz w:val="24"/>
          <w:szCs w:val="24"/>
        </w:rPr>
        <w:t xml:space="preserve"> within 2 weeks after the first home exam.</w:t>
      </w:r>
      <w:r w:rsidR="003F4DE9" w:rsidRPr="00E55D73">
        <w:rPr>
          <w:rFonts w:ascii="Times New Roman" w:eastAsia="Times New Roman" w:hAnsi="Times New Roman" w:cs="Times New Roman"/>
          <w:sz w:val="24"/>
          <w:szCs w:val="24"/>
        </w:rPr>
        <w:t xml:space="preserve"> </w:t>
      </w:r>
      <w:r w:rsidR="00B21AC7">
        <w:rPr>
          <w:rFonts w:ascii="Times New Roman" w:eastAsia="Times New Roman" w:hAnsi="Times New Roman" w:cs="Times New Roman"/>
          <w:sz w:val="24"/>
          <w:szCs w:val="24"/>
        </w:rPr>
        <w:t>The</w:t>
      </w:r>
      <w:r w:rsidR="003F4DE9" w:rsidRPr="00E55D73">
        <w:rPr>
          <w:rFonts w:ascii="Times New Roman" w:eastAsia="Times New Roman" w:hAnsi="Times New Roman" w:cs="Times New Roman"/>
          <w:sz w:val="24"/>
          <w:szCs w:val="24"/>
        </w:rPr>
        <w:t xml:space="preserve"> same health measurements and blood sample </w:t>
      </w:r>
      <w:r w:rsidR="00724A9A" w:rsidRPr="00E55D73">
        <w:rPr>
          <w:rFonts w:ascii="Times New Roman" w:eastAsia="Times New Roman" w:hAnsi="Times New Roman" w:cs="Times New Roman"/>
          <w:sz w:val="24"/>
          <w:szCs w:val="24"/>
        </w:rPr>
        <w:t>will be</w:t>
      </w:r>
      <w:r w:rsidR="003F4DE9" w:rsidRPr="00E55D73">
        <w:rPr>
          <w:rFonts w:ascii="Times New Roman" w:eastAsia="Times New Roman" w:hAnsi="Times New Roman" w:cs="Times New Roman"/>
          <w:sz w:val="24"/>
          <w:szCs w:val="24"/>
        </w:rPr>
        <w:t xml:space="preserve"> collected</w:t>
      </w:r>
      <w:r w:rsidR="00B21AC7">
        <w:rPr>
          <w:rFonts w:ascii="Times New Roman" w:eastAsia="Times New Roman" w:hAnsi="Times New Roman" w:cs="Times New Roman"/>
          <w:sz w:val="24"/>
          <w:szCs w:val="24"/>
        </w:rPr>
        <w:t xml:space="preserve"> at this second, repeat exam</w:t>
      </w:r>
      <w:r w:rsidR="003F4DE9" w:rsidRPr="00E55D73">
        <w:rPr>
          <w:rFonts w:ascii="Times New Roman" w:eastAsia="Times New Roman" w:hAnsi="Times New Roman" w:cs="Times New Roman"/>
          <w:sz w:val="24"/>
          <w:szCs w:val="24"/>
        </w:rPr>
        <w:t>.  This repeat home exam helps the study make sure that our methods are reliable.  If you are selected for a repeat home exam</w:t>
      </w:r>
      <w:r w:rsidR="00965602">
        <w:rPr>
          <w:rFonts w:ascii="Times New Roman" w:eastAsia="Times New Roman" w:hAnsi="Times New Roman" w:cs="Times New Roman"/>
          <w:sz w:val="24"/>
          <w:szCs w:val="24"/>
        </w:rPr>
        <w:t>,</w:t>
      </w:r>
      <w:r w:rsidR="003F4DE9" w:rsidRPr="00E55D73">
        <w:rPr>
          <w:rFonts w:ascii="Times New Roman" w:eastAsia="Times New Roman" w:hAnsi="Times New Roman" w:cs="Times New Roman"/>
          <w:sz w:val="24"/>
          <w:szCs w:val="24"/>
        </w:rPr>
        <w:t xml:space="preserve"> you may decide to agree or decline when you are asked.  If you take part in the second, repeat home exam, the two home exams combined (</w:t>
      </w:r>
      <w:r w:rsidR="00F83F41" w:rsidRPr="00E55D73">
        <w:rPr>
          <w:rFonts w:ascii="Times New Roman" w:eastAsia="Times New Roman" w:hAnsi="Times New Roman" w:cs="Times New Roman"/>
          <w:sz w:val="24"/>
          <w:szCs w:val="24"/>
        </w:rPr>
        <w:t>on</w:t>
      </w:r>
      <w:r w:rsidR="003F4DE9" w:rsidRPr="00E55D73">
        <w:rPr>
          <w:rFonts w:ascii="Times New Roman" w:eastAsia="Times New Roman" w:hAnsi="Times New Roman" w:cs="Times New Roman"/>
          <w:sz w:val="24"/>
          <w:szCs w:val="24"/>
        </w:rPr>
        <w:t xml:space="preserve"> separate dates) will take just under 2 hours.  If you provide a blood sample </w:t>
      </w:r>
      <w:r w:rsidR="003D135F" w:rsidRPr="00E55D73">
        <w:rPr>
          <w:rFonts w:ascii="Times New Roman" w:eastAsia="Times New Roman" w:hAnsi="Times New Roman" w:cs="Times New Roman"/>
          <w:sz w:val="24"/>
          <w:szCs w:val="24"/>
        </w:rPr>
        <w:t>(</w:t>
      </w:r>
      <w:r w:rsidR="00F83F41" w:rsidRPr="00E55D73">
        <w:rPr>
          <w:rFonts w:ascii="Times New Roman" w:eastAsia="Times New Roman" w:hAnsi="Times New Roman" w:cs="Times New Roman"/>
          <w:sz w:val="24"/>
          <w:szCs w:val="24"/>
        </w:rPr>
        <w:t>during your first and, if selected, second exam</w:t>
      </w:r>
      <w:r w:rsidR="003D135F" w:rsidRPr="00E55D73">
        <w:rPr>
          <w:rFonts w:ascii="Times New Roman" w:eastAsia="Times New Roman" w:hAnsi="Times New Roman" w:cs="Times New Roman"/>
          <w:sz w:val="24"/>
          <w:szCs w:val="24"/>
        </w:rPr>
        <w:t>)</w:t>
      </w:r>
      <w:r w:rsidR="003F4DE9" w:rsidRPr="00E55D73">
        <w:rPr>
          <w:rFonts w:ascii="Times New Roman" w:eastAsia="Times New Roman" w:hAnsi="Times New Roman" w:cs="Times New Roman"/>
          <w:sz w:val="24"/>
          <w:szCs w:val="24"/>
        </w:rPr>
        <w:t xml:space="preserve"> it will be tested at </w:t>
      </w:r>
      <w:r w:rsidR="00F83F41" w:rsidRPr="00E55D73">
        <w:rPr>
          <w:rFonts w:ascii="Times New Roman" w:eastAsia="Times New Roman" w:hAnsi="Times New Roman" w:cs="Times New Roman"/>
          <w:sz w:val="24"/>
          <w:szCs w:val="24"/>
        </w:rPr>
        <w:t>our</w:t>
      </w:r>
      <w:r w:rsidR="003F4DE9" w:rsidRPr="00E55D73">
        <w:rPr>
          <w:rFonts w:ascii="Times New Roman" w:eastAsia="Times New Roman" w:hAnsi="Times New Roman" w:cs="Times New Roman"/>
          <w:sz w:val="24"/>
          <w:szCs w:val="24"/>
        </w:rPr>
        <w:t xml:space="preserve"> Add Health </w:t>
      </w:r>
      <w:r w:rsidR="00F83F41" w:rsidRPr="00E55D73">
        <w:rPr>
          <w:rFonts w:ascii="Times New Roman" w:eastAsia="Times New Roman" w:hAnsi="Times New Roman" w:cs="Times New Roman"/>
          <w:sz w:val="24"/>
          <w:szCs w:val="24"/>
        </w:rPr>
        <w:t xml:space="preserve">study </w:t>
      </w:r>
      <w:r w:rsidR="003F4DE9" w:rsidRPr="00E55D73">
        <w:rPr>
          <w:rFonts w:ascii="Times New Roman" w:eastAsia="Times New Roman" w:hAnsi="Times New Roman" w:cs="Times New Roman"/>
          <w:sz w:val="24"/>
          <w:szCs w:val="24"/>
        </w:rPr>
        <w:t xml:space="preserve">laboratory. </w:t>
      </w:r>
      <w:r w:rsidR="0091625E">
        <w:rPr>
          <w:rFonts w:ascii="Times New Roman" w:eastAsia="Times New Roman" w:hAnsi="Times New Roman" w:cs="Times New Roman"/>
          <w:sz w:val="24"/>
          <w:szCs w:val="24"/>
        </w:rPr>
        <w:t xml:space="preserve"> </w:t>
      </w:r>
      <w:r w:rsidR="003F4DE9" w:rsidRPr="00E55D73">
        <w:rPr>
          <w:rFonts w:ascii="Times New Roman" w:eastAsia="Times New Roman" w:hAnsi="Times New Roman" w:cs="Times New Roman"/>
          <w:sz w:val="24"/>
          <w:szCs w:val="24"/>
        </w:rPr>
        <w:t xml:space="preserve">We </w:t>
      </w:r>
      <w:r w:rsidR="00845113" w:rsidRPr="00E55D73">
        <w:rPr>
          <w:rFonts w:ascii="Times New Roman" w:eastAsia="Times New Roman" w:hAnsi="Times New Roman" w:cs="Times New Roman"/>
          <w:sz w:val="24"/>
          <w:szCs w:val="24"/>
        </w:rPr>
        <w:t xml:space="preserve">will store any leftover blood long-term in our secure, Add Health freezers </w:t>
      </w:r>
      <w:r w:rsidR="0057578A">
        <w:rPr>
          <w:rFonts w:ascii="Times New Roman" w:eastAsia="Times New Roman" w:hAnsi="Times New Roman" w:cs="Times New Roman"/>
          <w:sz w:val="24"/>
          <w:szCs w:val="24"/>
        </w:rPr>
        <w:t xml:space="preserve">located </w:t>
      </w:r>
      <w:r w:rsidR="00845113" w:rsidRPr="00E55D73">
        <w:rPr>
          <w:rFonts w:ascii="Times New Roman" w:eastAsia="Times New Roman" w:hAnsi="Times New Roman" w:cs="Times New Roman"/>
          <w:sz w:val="24"/>
          <w:szCs w:val="24"/>
        </w:rPr>
        <w:t>in our study laboratory.</w:t>
      </w:r>
      <w:r w:rsidR="00657804">
        <w:rPr>
          <w:rFonts w:ascii="Times New Roman" w:eastAsia="Times New Roman" w:hAnsi="Times New Roman" w:cs="Times New Roman"/>
          <w:sz w:val="24"/>
          <w:szCs w:val="24"/>
        </w:rPr>
        <w:t xml:space="preserve"> Your blood </w:t>
      </w:r>
      <w:r w:rsidR="00CC2E90">
        <w:rPr>
          <w:rFonts w:ascii="Times New Roman" w:eastAsia="Times New Roman" w:hAnsi="Times New Roman" w:cs="Times New Roman"/>
          <w:sz w:val="24"/>
          <w:szCs w:val="24"/>
        </w:rPr>
        <w:t>will</w:t>
      </w:r>
      <w:r w:rsidR="00657804">
        <w:rPr>
          <w:rFonts w:ascii="Times New Roman" w:eastAsia="Times New Roman" w:hAnsi="Times New Roman" w:cs="Times New Roman"/>
          <w:sz w:val="24"/>
          <w:szCs w:val="24"/>
        </w:rPr>
        <w:t xml:space="preserve"> be tested for measures related to Wave VI as well as </w:t>
      </w:r>
      <w:r w:rsidR="00CC2E90">
        <w:rPr>
          <w:rFonts w:ascii="Times New Roman" w:eastAsia="Times New Roman" w:hAnsi="Times New Roman" w:cs="Times New Roman"/>
          <w:sz w:val="24"/>
          <w:szCs w:val="24"/>
        </w:rPr>
        <w:t xml:space="preserve">for </w:t>
      </w:r>
      <w:r w:rsidR="00D1480A">
        <w:rPr>
          <w:rFonts w:ascii="Times New Roman" w:eastAsia="Times New Roman" w:hAnsi="Times New Roman" w:cs="Times New Roman"/>
          <w:sz w:val="24"/>
          <w:szCs w:val="24"/>
        </w:rPr>
        <w:t>futur</w:t>
      </w:r>
      <w:r w:rsidR="00D9113B">
        <w:rPr>
          <w:rFonts w:ascii="Times New Roman" w:eastAsia="Times New Roman" w:hAnsi="Times New Roman" w:cs="Times New Roman"/>
          <w:sz w:val="24"/>
          <w:szCs w:val="24"/>
        </w:rPr>
        <w:t>e</w:t>
      </w:r>
      <w:r w:rsidR="00657804">
        <w:rPr>
          <w:rFonts w:ascii="Times New Roman" w:eastAsia="Times New Roman" w:hAnsi="Times New Roman" w:cs="Times New Roman"/>
          <w:sz w:val="24"/>
          <w:szCs w:val="24"/>
        </w:rPr>
        <w:t xml:space="preserve"> Add Health studies</w:t>
      </w:r>
      <w:r w:rsidR="00F754C8">
        <w:rPr>
          <w:rFonts w:ascii="Times New Roman" w:eastAsia="Times New Roman" w:hAnsi="Times New Roman" w:cs="Times New Roman"/>
          <w:sz w:val="24"/>
          <w:szCs w:val="24"/>
        </w:rPr>
        <w:t xml:space="preserve">. Any </w:t>
      </w:r>
      <w:r w:rsidR="00657804">
        <w:rPr>
          <w:rFonts w:ascii="Times New Roman" w:eastAsia="Times New Roman" w:hAnsi="Times New Roman" w:cs="Times New Roman"/>
          <w:sz w:val="24"/>
          <w:szCs w:val="24"/>
        </w:rPr>
        <w:t xml:space="preserve">leftover blood </w:t>
      </w:r>
      <w:r w:rsidR="00F754C8">
        <w:rPr>
          <w:rFonts w:ascii="Times New Roman" w:eastAsia="Times New Roman" w:hAnsi="Times New Roman" w:cs="Times New Roman"/>
          <w:sz w:val="24"/>
          <w:szCs w:val="24"/>
        </w:rPr>
        <w:t xml:space="preserve">from Add Health research (Wave VI and other projects) will be </w:t>
      </w:r>
      <w:r w:rsidR="00DE7793">
        <w:rPr>
          <w:rFonts w:ascii="Times New Roman" w:eastAsia="Times New Roman" w:hAnsi="Times New Roman" w:cs="Times New Roman"/>
          <w:sz w:val="24"/>
          <w:szCs w:val="24"/>
        </w:rPr>
        <w:t xml:space="preserve">maintained in secure Add Health partner </w:t>
      </w:r>
      <w:r w:rsidR="00F754C8">
        <w:rPr>
          <w:rFonts w:ascii="Times New Roman" w:eastAsia="Times New Roman" w:hAnsi="Times New Roman" w:cs="Times New Roman"/>
          <w:sz w:val="24"/>
          <w:szCs w:val="24"/>
        </w:rPr>
        <w:t>laboratory</w:t>
      </w:r>
      <w:r w:rsidR="00DE7793">
        <w:rPr>
          <w:rFonts w:ascii="Times New Roman" w:eastAsia="Times New Roman" w:hAnsi="Times New Roman" w:cs="Times New Roman"/>
          <w:sz w:val="24"/>
          <w:szCs w:val="24"/>
        </w:rPr>
        <w:t xml:space="preserve"> freezers</w:t>
      </w:r>
      <w:r w:rsidR="00F754C8">
        <w:rPr>
          <w:rFonts w:ascii="Times New Roman" w:eastAsia="Times New Roman" w:hAnsi="Times New Roman" w:cs="Times New Roman"/>
          <w:sz w:val="24"/>
          <w:szCs w:val="24"/>
        </w:rPr>
        <w:t xml:space="preserve"> and kept indefinitely.</w:t>
      </w:r>
    </w:p>
    <w:p w14:paraId="65E25F14" w14:textId="77777777" w:rsidR="00E70023" w:rsidRDefault="00D24263" w:rsidP="003D135F">
      <w:pPr>
        <w:rPr>
          <w:rFonts w:ascii="Times New Roman" w:eastAsia="Times New Roman" w:hAnsi="Times New Roman" w:cs="Times New Roman"/>
          <w:b/>
          <w:bCs/>
          <w:sz w:val="24"/>
          <w:szCs w:val="24"/>
          <w:u w:val="single"/>
        </w:rPr>
      </w:pPr>
      <w:r w:rsidRPr="00E55D73">
        <w:rPr>
          <w:rFonts w:ascii="Times New Roman" w:eastAsia="Times New Roman" w:hAnsi="Times New Roman" w:cs="Times New Roman"/>
          <w:sz w:val="24"/>
          <w:szCs w:val="24"/>
        </w:rPr>
        <w:br/>
      </w:r>
    </w:p>
    <w:p w14:paraId="4A3BA5BB" w14:textId="77777777" w:rsidR="00E70023" w:rsidRDefault="00E70023" w:rsidP="003D135F">
      <w:pPr>
        <w:rPr>
          <w:rFonts w:ascii="Times New Roman" w:eastAsia="Times New Roman" w:hAnsi="Times New Roman" w:cs="Times New Roman"/>
          <w:b/>
          <w:bCs/>
          <w:sz w:val="24"/>
          <w:szCs w:val="24"/>
          <w:u w:val="single"/>
        </w:rPr>
      </w:pPr>
    </w:p>
    <w:p w14:paraId="7D00C40F" w14:textId="38665E47" w:rsidR="00CE63D8" w:rsidRPr="00E55D73" w:rsidRDefault="00D24263" w:rsidP="003D135F">
      <w:pPr>
        <w:rPr>
          <w:rFonts w:ascii="Times New Roman" w:eastAsia="Times New Roman" w:hAnsi="Times New Roman" w:cs="Times New Roman"/>
          <w:sz w:val="24"/>
          <w:szCs w:val="24"/>
          <w:shd w:val="clear" w:color="auto" w:fill="FFFF00"/>
        </w:rPr>
      </w:pPr>
      <w:r w:rsidRPr="00E55D73">
        <w:rPr>
          <w:rFonts w:ascii="Times New Roman" w:eastAsia="Times New Roman" w:hAnsi="Times New Roman" w:cs="Times New Roman"/>
          <w:b/>
          <w:bCs/>
          <w:sz w:val="24"/>
          <w:szCs w:val="24"/>
          <w:u w:val="single"/>
        </w:rPr>
        <w:lastRenderedPageBreak/>
        <w:t>What will happen if you take part in the study?</w:t>
      </w:r>
      <w:r w:rsidRPr="00E55D73">
        <w:rPr>
          <w:rFonts w:ascii="Times New Roman" w:eastAsia="Times New Roman" w:hAnsi="Times New Roman" w:cs="Times New Roman"/>
          <w:sz w:val="24"/>
          <w:szCs w:val="24"/>
        </w:rPr>
        <w:br/>
      </w:r>
    </w:p>
    <w:p w14:paraId="6027782F" w14:textId="77777777" w:rsidR="00E70023" w:rsidRPr="00E70023" w:rsidRDefault="00E70023" w:rsidP="00F26001">
      <w:pPr>
        <w:rPr>
          <w:rFonts w:ascii="Times New Roman" w:eastAsia="Times New Roman" w:hAnsi="Times New Roman" w:cs="Times New Roman"/>
          <w:sz w:val="24"/>
          <w:szCs w:val="24"/>
          <w:u w:val="single"/>
        </w:rPr>
      </w:pPr>
      <w:r w:rsidRPr="00E70023">
        <w:rPr>
          <w:rFonts w:ascii="Times New Roman" w:eastAsia="Times New Roman" w:hAnsi="Times New Roman" w:cs="Times New Roman"/>
          <w:sz w:val="24"/>
          <w:szCs w:val="24"/>
          <w:u w:val="single"/>
        </w:rPr>
        <w:t xml:space="preserve">Contact by </w:t>
      </w:r>
      <w:proofErr w:type="spellStart"/>
      <w:r w:rsidRPr="00E70023">
        <w:rPr>
          <w:rFonts w:ascii="Times New Roman" w:eastAsia="Times New Roman" w:hAnsi="Times New Roman" w:cs="Times New Roman"/>
          <w:sz w:val="24"/>
          <w:szCs w:val="24"/>
          <w:u w:val="single"/>
        </w:rPr>
        <w:t>ExamOne</w:t>
      </w:r>
      <w:proofErr w:type="spellEnd"/>
      <w:r w:rsidRPr="00E70023">
        <w:rPr>
          <w:rFonts w:ascii="Times New Roman" w:eastAsia="Times New Roman" w:hAnsi="Times New Roman" w:cs="Times New Roman"/>
          <w:sz w:val="24"/>
          <w:szCs w:val="24"/>
          <w:u w:val="single"/>
        </w:rPr>
        <w:t xml:space="preserve"> to Schedule Your Home Exam</w:t>
      </w:r>
    </w:p>
    <w:p w14:paraId="108926AA" w14:textId="338BB459" w:rsidR="00E70023" w:rsidRDefault="00CE63D8" w:rsidP="00F26001">
      <w:pPr>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t>If you agree to this study</w:t>
      </w:r>
      <w:r w:rsidR="00965602">
        <w:rPr>
          <w:rFonts w:ascii="Times New Roman" w:eastAsia="Times New Roman" w:hAnsi="Times New Roman" w:cs="Times New Roman"/>
          <w:sz w:val="24"/>
          <w:szCs w:val="24"/>
        </w:rPr>
        <w:t>,</w:t>
      </w:r>
      <w:r w:rsidRPr="00E55D73">
        <w:rPr>
          <w:rFonts w:ascii="Times New Roman" w:eastAsia="Times New Roman" w:hAnsi="Times New Roman" w:cs="Times New Roman"/>
          <w:sz w:val="24"/>
          <w:szCs w:val="24"/>
        </w:rPr>
        <w:t xml:space="preserve"> Add Health will securely share your contact information with </w:t>
      </w:r>
      <w:proofErr w:type="spellStart"/>
      <w:r w:rsidRPr="00E55D73">
        <w:rPr>
          <w:rFonts w:ascii="Times New Roman" w:eastAsia="Times New Roman" w:hAnsi="Times New Roman" w:cs="Times New Roman"/>
          <w:sz w:val="24"/>
          <w:szCs w:val="24"/>
        </w:rPr>
        <w:t>ExamOne</w:t>
      </w:r>
      <w:proofErr w:type="spellEnd"/>
      <w:r w:rsidRPr="00E55D73">
        <w:rPr>
          <w:rFonts w:ascii="Times New Roman" w:eastAsia="Times New Roman" w:hAnsi="Times New Roman" w:cs="Times New Roman"/>
          <w:sz w:val="24"/>
          <w:szCs w:val="24"/>
        </w:rPr>
        <w:t xml:space="preserve">. </w:t>
      </w:r>
      <w:proofErr w:type="spellStart"/>
      <w:r w:rsidRPr="00E55D73">
        <w:rPr>
          <w:rFonts w:ascii="Times New Roman" w:eastAsia="Times New Roman" w:hAnsi="Times New Roman" w:cs="Times New Roman"/>
          <w:sz w:val="24"/>
          <w:szCs w:val="24"/>
        </w:rPr>
        <w:t>ExamOne</w:t>
      </w:r>
      <w:proofErr w:type="spellEnd"/>
      <w:r w:rsidRPr="00E55D73">
        <w:rPr>
          <w:rFonts w:ascii="Times New Roman" w:eastAsia="Times New Roman" w:hAnsi="Times New Roman" w:cs="Times New Roman"/>
          <w:sz w:val="24"/>
          <w:szCs w:val="24"/>
        </w:rPr>
        <w:t xml:space="preserve"> schedulers</w:t>
      </w:r>
      <w:r w:rsidR="00E70023">
        <w:rPr>
          <w:rFonts w:ascii="Times New Roman" w:eastAsia="Times New Roman" w:hAnsi="Times New Roman" w:cs="Times New Roman"/>
          <w:sz w:val="24"/>
          <w:szCs w:val="24"/>
        </w:rPr>
        <w:t xml:space="preserve"> and/or examiners</w:t>
      </w:r>
      <w:r w:rsidRPr="00E55D73">
        <w:rPr>
          <w:rFonts w:ascii="Times New Roman" w:eastAsia="Times New Roman" w:hAnsi="Times New Roman" w:cs="Times New Roman"/>
          <w:sz w:val="24"/>
          <w:szCs w:val="24"/>
        </w:rPr>
        <w:t xml:space="preserve"> will contact you directly to schedule your home exam.</w:t>
      </w:r>
      <w:r w:rsidR="00E70023">
        <w:rPr>
          <w:rFonts w:ascii="Times New Roman" w:eastAsia="Times New Roman" w:hAnsi="Times New Roman" w:cs="Times New Roman"/>
          <w:sz w:val="24"/>
          <w:szCs w:val="24"/>
        </w:rPr>
        <w:t xml:space="preserve"> They will also contact you to share reminders with you about your upcoming exam. </w:t>
      </w:r>
      <w:r w:rsidR="0091625E">
        <w:rPr>
          <w:rFonts w:ascii="Times New Roman" w:eastAsia="Times New Roman" w:hAnsi="Times New Roman" w:cs="Times New Roman"/>
          <w:sz w:val="24"/>
          <w:szCs w:val="24"/>
        </w:rPr>
        <w:t xml:space="preserve"> Schedulers and examiners from </w:t>
      </w:r>
      <w:proofErr w:type="spellStart"/>
      <w:r w:rsidR="0091625E">
        <w:rPr>
          <w:rFonts w:ascii="Times New Roman" w:eastAsia="Times New Roman" w:hAnsi="Times New Roman" w:cs="Times New Roman"/>
          <w:sz w:val="24"/>
          <w:szCs w:val="24"/>
        </w:rPr>
        <w:t>ExamOne</w:t>
      </w:r>
      <w:proofErr w:type="spellEnd"/>
      <w:r w:rsidR="0091625E">
        <w:rPr>
          <w:rFonts w:ascii="Times New Roman" w:eastAsia="Times New Roman" w:hAnsi="Times New Roman" w:cs="Times New Roman"/>
          <w:sz w:val="24"/>
          <w:szCs w:val="24"/>
        </w:rPr>
        <w:t xml:space="preserve"> will use phone numbers you have provided to Add Health to call</w:t>
      </w:r>
      <w:r w:rsidR="00E70023">
        <w:rPr>
          <w:rFonts w:ascii="Times New Roman" w:eastAsia="Times New Roman" w:hAnsi="Times New Roman" w:cs="Times New Roman"/>
          <w:sz w:val="24"/>
          <w:szCs w:val="24"/>
        </w:rPr>
        <w:t xml:space="preserve"> you</w:t>
      </w:r>
      <w:r w:rsidR="0091625E">
        <w:rPr>
          <w:rFonts w:ascii="Times New Roman" w:eastAsia="Times New Roman" w:hAnsi="Times New Roman" w:cs="Times New Roman"/>
          <w:sz w:val="24"/>
          <w:szCs w:val="24"/>
        </w:rPr>
        <w:t xml:space="preserve"> and </w:t>
      </w:r>
      <w:r w:rsidR="00FB0454">
        <w:rPr>
          <w:rFonts w:ascii="Times New Roman" w:eastAsia="Times New Roman" w:hAnsi="Times New Roman" w:cs="Times New Roman"/>
          <w:sz w:val="24"/>
          <w:szCs w:val="24"/>
        </w:rPr>
        <w:t xml:space="preserve">to </w:t>
      </w:r>
      <w:r w:rsidR="00E70023">
        <w:rPr>
          <w:rFonts w:ascii="Times New Roman" w:eastAsia="Times New Roman" w:hAnsi="Times New Roman" w:cs="Times New Roman"/>
          <w:sz w:val="24"/>
          <w:szCs w:val="24"/>
        </w:rPr>
        <w:t>send you text messages. They will also</w:t>
      </w:r>
      <w:r w:rsidR="0091625E">
        <w:rPr>
          <w:rFonts w:ascii="Times New Roman" w:eastAsia="Times New Roman" w:hAnsi="Times New Roman" w:cs="Times New Roman"/>
          <w:sz w:val="24"/>
          <w:szCs w:val="24"/>
        </w:rPr>
        <w:t xml:space="preserve"> use email addresses you have provided to </w:t>
      </w:r>
      <w:r w:rsidR="00E83F65">
        <w:rPr>
          <w:rFonts w:ascii="Times New Roman" w:eastAsia="Times New Roman" w:hAnsi="Times New Roman" w:cs="Times New Roman"/>
          <w:sz w:val="24"/>
          <w:szCs w:val="24"/>
        </w:rPr>
        <w:t xml:space="preserve">Add Health to </w:t>
      </w:r>
      <w:r w:rsidR="0091625E">
        <w:rPr>
          <w:rFonts w:ascii="Times New Roman" w:eastAsia="Times New Roman" w:hAnsi="Times New Roman" w:cs="Times New Roman"/>
          <w:sz w:val="24"/>
          <w:szCs w:val="24"/>
        </w:rPr>
        <w:t>send you email communications.</w:t>
      </w:r>
      <w:r w:rsidRPr="00E55D73">
        <w:rPr>
          <w:rFonts w:ascii="Times New Roman" w:eastAsia="Times New Roman" w:hAnsi="Times New Roman" w:cs="Times New Roman"/>
          <w:sz w:val="24"/>
          <w:szCs w:val="24"/>
        </w:rPr>
        <w:t xml:space="preserve"> </w:t>
      </w:r>
      <w:r w:rsidR="00E83F65">
        <w:rPr>
          <w:rFonts w:ascii="Times New Roman" w:eastAsia="Times New Roman" w:hAnsi="Times New Roman" w:cs="Times New Roman"/>
          <w:sz w:val="24"/>
          <w:szCs w:val="24"/>
        </w:rPr>
        <w:t xml:space="preserve">Every communication you receive from </w:t>
      </w:r>
      <w:proofErr w:type="spellStart"/>
      <w:r w:rsidR="00E83F65">
        <w:rPr>
          <w:rFonts w:ascii="Times New Roman" w:eastAsia="Times New Roman" w:hAnsi="Times New Roman" w:cs="Times New Roman"/>
          <w:sz w:val="24"/>
          <w:szCs w:val="24"/>
        </w:rPr>
        <w:t>ExamOne</w:t>
      </w:r>
      <w:proofErr w:type="spellEnd"/>
      <w:r w:rsidR="00E83F65">
        <w:rPr>
          <w:rFonts w:ascii="Times New Roman" w:eastAsia="Times New Roman" w:hAnsi="Times New Roman" w:cs="Times New Roman"/>
          <w:sz w:val="24"/>
          <w:szCs w:val="24"/>
        </w:rPr>
        <w:t xml:space="preserve"> will include the option to opt out of receiving future communications from that mode (email, text, phone). </w:t>
      </w:r>
    </w:p>
    <w:p w14:paraId="3B41E8BE" w14:textId="77777777" w:rsidR="00E70023" w:rsidRDefault="00E70023" w:rsidP="00F26001">
      <w:pPr>
        <w:rPr>
          <w:rFonts w:ascii="Times New Roman" w:eastAsia="Times New Roman" w:hAnsi="Times New Roman" w:cs="Times New Roman"/>
          <w:sz w:val="24"/>
          <w:szCs w:val="24"/>
        </w:rPr>
      </w:pPr>
    </w:p>
    <w:p w14:paraId="62136594" w14:textId="5C0AB09A" w:rsidR="00E70023" w:rsidRPr="00E70023" w:rsidRDefault="00E70023" w:rsidP="00F26001">
      <w:pPr>
        <w:rPr>
          <w:rFonts w:ascii="Times New Roman" w:eastAsia="Times New Roman" w:hAnsi="Times New Roman" w:cs="Times New Roman"/>
          <w:sz w:val="24"/>
          <w:szCs w:val="24"/>
          <w:u w:val="single"/>
        </w:rPr>
      </w:pPr>
      <w:r w:rsidRPr="00E70023">
        <w:rPr>
          <w:rFonts w:ascii="Times New Roman" w:eastAsia="Times New Roman" w:hAnsi="Times New Roman" w:cs="Times New Roman"/>
          <w:sz w:val="24"/>
          <w:szCs w:val="24"/>
          <w:u w:val="single"/>
        </w:rPr>
        <w:t>Home Exam</w:t>
      </w:r>
    </w:p>
    <w:p w14:paraId="1E974DF0" w14:textId="13FA1B3D" w:rsidR="00CE63D8" w:rsidRPr="00E55D73" w:rsidRDefault="00E70023" w:rsidP="00F2600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ExamOne</w:t>
      </w:r>
      <w:proofErr w:type="spellEnd"/>
      <w:r>
        <w:rPr>
          <w:rFonts w:ascii="Times New Roman" w:eastAsia="Times New Roman" w:hAnsi="Times New Roman" w:cs="Times New Roman"/>
          <w:sz w:val="24"/>
          <w:szCs w:val="24"/>
        </w:rPr>
        <w:t xml:space="preserve"> will reach out to you to schedule your Add Health Wave VI home exam for a time and at a location that is most convenient for you. </w:t>
      </w:r>
      <w:r w:rsidR="00CE63D8" w:rsidRPr="00E55D73">
        <w:rPr>
          <w:rFonts w:ascii="Times New Roman" w:eastAsia="Times New Roman" w:hAnsi="Times New Roman" w:cs="Times New Roman"/>
          <w:sz w:val="24"/>
          <w:szCs w:val="24"/>
        </w:rPr>
        <w:t xml:space="preserve">Even if you agree to the home exam now, you can change your mind later and decline the home exam. If you are not sure if you want to participate in the home exam, you may speak with a trained research expert from Add Health who can answer any questions you may have.  If you agree to </w:t>
      </w:r>
      <w:r w:rsidR="00E23932" w:rsidRPr="00E55D73">
        <w:rPr>
          <w:rFonts w:ascii="Times New Roman" w:eastAsia="Times New Roman" w:hAnsi="Times New Roman" w:cs="Times New Roman"/>
          <w:sz w:val="24"/>
          <w:szCs w:val="24"/>
        </w:rPr>
        <w:t xml:space="preserve">and schedule a </w:t>
      </w:r>
      <w:r w:rsidR="00CE63D8" w:rsidRPr="00E55D73">
        <w:rPr>
          <w:rFonts w:ascii="Times New Roman" w:eastAsia="Times New Roman" w:hAnsi="Times New Roman" w:cs="Times New Roman"/>
          <w:sz w:val="24"/>
          <w:szCs w:val="24"/>
        </w:rPr>
        <w:t xml:space="preserve">home exam, an </w:t>
      </w:r>
      <w:proofErr w:type="spellStart"/>
      <w:r w:rsidR="00CE63D8" w:rsidRPr="00E55D73">
        <w:rPr>
          <w:rFonts w:ascii="Times New Roman" w:eastAsia="Times New Roman" w:hAnsi="Times New Roman" w:cs="Times New Roman"/>
          <w:sz w:val="24"/>
          <w:szCs w:val="24"/>
        </w:rPr>
        <w:t>ExamOne</w:t>
      </w:r>
      <w:proofErr w:type="spellEnd"/>
      <w:r w:rsidR="00CE63D8" w:rsidRPr="00E55D73">
        <w:rPr>
          <w:rFonts w:ascii="Times New Roman" w:eastAsia="Times New Roman" w:hAnsi="Times New Roman" w:cs="Times New Roman"/>
          <w:sz w:val="24"/>
          <w:szCs w:val="24"/>
        </w:rPr>
        <w:t xml:space="preserve"> examiner will come to your exam location</w:t>
      </w:r>
      <w:r w:rsidR="007F0CA8" w:rsidRPr="00E55D73">
        <w:rPr>
          <w:rFonts w:ascii="Times New Roman" w:eastAsia="Times New Roman" w:hAnsi="Times New Roman" w:cs="Times New Roman"/>
          <w:sz w:val="24"/>
          <w:szCs w:val="24"/>
        </w:rPr>
        <w:t xml:space="preserve"> at the agreed upon time</w:t>
      </w:r>
      <w:r w:rsidR="00CE63D8" w:rsidRPr="00E55D73">
        <w:rPr>
          <w:rFonts w:ascii="Times New Roman" w:eastAsia="Times New Roman" w:hAnsi="Times New Roman" w:cs="Times New Roman"/>
          <w:sz w:val="24"/>
          <w:szCs w:val="24"/>
        </w:rPr>
        <w:t>, ask about your health history and use of medications, take health measurements and collect a blood sample as described below</w:t>
      </w:r>
      <w:r w:rsidR="00965602">
        <w:rPr>
          <w:rFonts w:ascii="Times New Roman" w:eastAsia="Times New Roman" w:hAnsi="Times New Roman" w:cs="Times New Roman"/>
          <w:sz w:val="24"/>
          <w:szCs w:val="24"/>
        </w:rPr>
        <w:t>.</w:t>
      </w:r>
    </w:p>
    <w:p w14:paraId="7114BFA3" w14:textId="77777777" w:rsidR="00D01FA9" w:rsidRDefault="00D01FA9" w:rsidP="00F26001">
      <w:pPr>
        <w:rPr>
          <w:rFonts w:ascii="Times New Roman" w:eastAsia="Times New Roman" w:hAnsi="Times New Roman" w:cs="Times New Roman"/>
          <w:sz w:val="24"/>
          <w:szCs w:val="24"/>
          <w:u w:val="single"/>
        </w:rPr>
      </w:pPr>
    </w:p>
    <w:p w14:paraId="3A444E8B" w14:textId="3E9EE71B" w:rsidR="00CE63D8" w:rsidRPr="00E55D73" w:rsidRDefault="00622E81" w:rsidP="00F26001">
      <w:pPr>
        <w:rPr>
          <w:rFonts w:ascii="Times New Roman" w:eastAsia="Times New Roman" w:hAnsi="Times New Roman" w:cs="Times New Roman"/>
          <w:sz w:val="24"/>
          <w:szCs w:val="24"/>
          <w:u w:val="single"/>
          <w:shd w:val="clear" w:color="auto" w:fill="FFFF00"/>
        </w:rPr>
      </w:pPr>
      <w:r w:rsidRPr="00E55D73">
        <w:rPr>
          <w:rFonts w:ascii="Times New Roman" w:eastAsia="Times New Roman" w:hAnsi="Times New Roman" w:cs="Times New Roman"/>
          <w:sz w:val="24"/>
          <w:szCs w:val="24"/>
          <w:u w:val="single"/>
        </w:rPr>
        <w:t>Health History</w:t>
      </w:r>
    </w:p>
    <w:p w14:paraId="622C1A5A" w14:textId="674BC3B2" w:rsidR="00622E81" w:rsidRPr="00E55D73" w:rsidRDefault="00622E81" w:rsidP="00F26001">
      <w:pPr>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t>The examiner will ask you questions about chronic health conditions as well as recent illnesses and infections. The examiner will also ask about your vaccination status for COVID-19 as well as</w:t>
      </w:r>
      <w:r w:rsidR="00D01FA9">
        <w:rPr>
          <w:rFonts w:ascii="Times New Roman" w:eastAsia="Times New Roman" w:hAnsi="Times New Roman" w:cs="Times New Roman"/>
          <w:sz w:val="24"/>
          <w:szCs w:val="24"/>
        </w:rPr>
        <w:t xml:space="preserve"> other conditions, and</w:t>
      </w:r>
      <w:r w:rsidRPr="00E55D73">
        <w:rPr>
          <w:rFonts w:ascii="Times New Roman" w:eastAsia="Times New Roman" w:hAnsi="Times New Roman" w:cs="Times New Roman"/>
          <w:sz w:val="24"/>
          <w:szCs w:val="24"/>
        </w:rPr>
        <w:t xml:space="preserve"> for information about any special diet you might be following</w:t>
      </w:r>
      <w:r w:rsidR="00FD13AC" w:rsidRPr="00E55D73">
        <w:rPr>
          <w:rFonts w:ascii="Times New Roman" w:eastAsia="Times New Roman" w:hAnsi="Times New Roman" w:cs="Times New Roman"/>
          <w:sz w:val="24"/>
          <w:szCs w:val="24"/>
        </w:rPr>
        <w:t xml:space="preserve">. </w:t>
      </w:r>
      <w:r w:rsidRPr="00E55D73">
        <w:rPr>
          <w:rFonts w:ascii="Times New Roman" w:eastAsia="Times New Roman" w:hAnsi="Times New Roman" w:cs="Times New Roman"/>
          <w:sz w:val="24"/>
          <w:szCs w:val="24"/>
        </w:rPr>
        <w:t>You may skip/decline any questions.</w:t>
      </w:r>
    </w:p>
    <w:p w14:paraId="3E3C381F" w14:textId="77777777" w:rsidR="00EB5013" w:rsidRPr="00E55D73" w:rsidRDefault="00EB5013" w:rsidP="00F26001">
      <w:pPr>
        <w:rPr>
          <w:rFonts w:ascii="Times New Roman" w:eastAsia="Times New Roman" w:hAnsi="Times New Roman" w:cs="Times New Roman"/>
          <w:sz w:val="24"/>
          <w:szCs w:val="24"/>
          <w:shd w:val="clear" w:color="auto" w:fill="FFFF00"/>
        </w:rPr>
      </w:pPr>
    </w:p>
    <w:p w14:paraId="5558894D" w14:textId="17257D24" w:rsidR="00CE63D8" w:rsidRPr="00E55D73" w:rsidRDefault="009410C4" w:rsidP="00EB5013">
      <w:pPr>
        <w:rPr>
          <w:rFonts w:ascii="Times New Roman" w:eastAsia="Times New Roman" w:hAnsi="Times New Roman" w:cs="Times New Roman"/>
          <w:sz w:val="24"/>
          <w:szCs w:val="24"/>
          <w:u w:val="single"/>
        </w:rPr>
      </w:pPr>
      <w:r w:rsidRPr="00E55D73">
        <w:rPr>
          <w:rFonts w:ascii="Times New Roman" w:eastAsia="Times New Roman" w:hAnsi="Times New Roman" w:cs="Times New Roman"/>
          <w:sz w:val="24"/>
          <w:szCs w:val="24"/>
          <w:u w:val="single"/>
        </w:rPr>
        <w:t>Measurements</w:t>
      </w:r>
    </w:p>
    <w:p w14:paraId="143E8BAC" w14:textId="5579D92C" w:rsidR="009410C4" w:rsidRPr="00E55D73" w:rsidRDefault="009410C4" w:rsidP="00EB5013">
      <w:pPr>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t xml:space="preserve">The </w:t>
      </w:r>
      <w:proofErr w:type="spellStart"/>
      <w:r w:rsidRPr="00E55D73">
        <w:rPr>
          <w:rFonts w:ascii="Times New Roman" w:eastAsia="Times New Roman" w:hAnsi="Times New Roman" w:cs="Times New Roman"/>
          <w:sz w:val="24"/>
          <w:szCs w:val="24"/>
        </w:rPr>
        <w:t>ExamOne</w:t>
      </w:r>
      <w:proofErr w:type="spellEnd"/>
      <w:r w:rsidRPr="00E55D73">
        <w:rPr>
          <w:rFonts w:ascii="Times New Roman" w:eastAsia="Times New Roman" w:hAnsi="Times New Roman" w:cs="Times New Roman"/>
          <w:sz w:val="24"/>
          <w:szCs w:val="24"/>
        </w:rPr>
        <w:t xml:space="preserve"> examiner will measure your blood pressure</w:t>
      </w:r>
      <w:r w:rsidR="00473DF7" w:rsidRPr="00E55D73">
        <w:rPr>
          <w:rFonts w:ascii="Times New Roman" w:eastAsia="Times New Roman" w:hAnsi="Times New Roman" w:cs="Times New Roman"/>
          <w:sz w:val="24"/>
          <w:szCs w:val="24"/>
        </w:rPr>
        <w:t xml:space="preserve"> while you are in a seated position, using a cuff that fits your arm. Blood pressure measurements will be taken a few times in a row to make sure the reading is correct.  They will also measure your pulse.  The examiner will measure your height, waist circumference and weight while you are fully clothed. After the measurements are complete</w:t>
      </w:r>
      <w:r w:rsidR="00965602">
        <w:rPr>
          <w:rFonts w:ascii="Times New Roman" w:eastAsia="Times New Roman" w:hAnsi="Times New Roman" w:cs="Times New Roman"/>
          <w:sz w:val="24"/>
          <w:szCs w:val="24"/>
        </w:rPr>
        <w:t>,</w:t>
      </w:r>
      <w:r w:rsidR="00473DF7" w:rsidRPr="00E55D73">
        <w:rPr>
          <w:rFonts w:ascii="Times New Roman" w:eastAsia="Times New Roman" w:hAnsi="Times New Roman" w:cs="Times New Roman"/>
          <w:sz w:val="24"/>
          <w:szCs w:val="24"/>
        </w:rPr>
        <w:t xml:space="preserve"> the examiner will share results with you if you would like.  At the end of the home exam the examiner will also give you a Cardiovascular Health sheet containing your blood pressure results and your level of risk for certain heart-related conditions.  The sheet also includes resources </w:t>
      </w:r>
      <w:r w:rsidR="00E23932" w:rsidRPr="00E55D73">
        <w:rPr>
          <w:rFonts w:ascii="Times New Roman" w:eastAsia="Times New Roman" w:hAnsi="Times New Roman" w:cs="Times New Roman"/>
          <w:sz w:val="24"/>
          <w:szCs w:val="24"/>
        </w:rPr>
        <w:t>for more information about cardiovascular (heart) health</w:t>
      </w:r>
      <w:r w:rsidR="00473DF7" w:rsidRPr="00E55D73">
        <w:rPr>
          <w:rFonts w:ascii="Times New Roman" w:eastAsia="Times New Roman" w:hAnsi="Times New Roman" w:cs="Times New Roman"/>
          <w:sz w:val="24"/>
          <w:szCs w:val="24"/>
        </w:rPr>
        <w:t>.</w:t>
      </w:r>
    </w:p>
    <w:p w14:paraId="013C9033" w14:textId="0B749BCB" w:rsidR="00E43870" w:rsidRPr="00E55D73" w:rsidRDefault="00E43870" w:rsidP="00EB5013">
      <w:pPr>
        <w:rPr>
          <w:rFonts w:ascii="Times New Roman" w:eastAsia="Times New Roman" w:hAnsi="Times New Roman" w:cs="Times New Roman"/>
          <w:sz w:val="24"/>
          <w:szCs w:val="24"/>
        </w:rPr>
      </w:pPr>
    </w:p>
    <w:p w14:paraId="1389751F" w14:textId="73DAC1E6" w:rsidR="00E43870" w:rsidRPr="00E55D73" w:rsidRDefault="00E43870" w:rsidP="00EB5013">
      <w:pPr>
        <w:rPr>
          <w:rFonts w:ascii="Times New Roman" w:eastAsia="Times New Roman" w:hAnsi="Times New Roman" w:cs="Times New Roman"/>
          <w:sz w:val="24"/>
          <w:szCs w:val="24"/>
          <w:u w:val="single"/>
        </w:rPr>
      </w:pPr>
      <w:r w:rsidRPr="00E55D73">
        <w:rPr>
          <w:rFonts w:ascii="Times New Roman" w:eastAsia="Times New Roman" w:hAnsi="Times New Roman" w:cs="Times New Roman"/>
          <w:sz w:val="24"/>
          <w:szCs w:val="24"/>
          <w:u w:val="single"/>
        </w:rPr>
        <w:t>Blood Draw</w:t>
      </w:r>
      <w:r w:rsidR="00A93BAE" w:rsidRPr="00E55D73">
        <w:rPr>
          <w:rFonts w:ascii="Times New Roman" w:eastAsia="Times New Roman" w:hAnsi="Times New Roman" w:cs="Times New Roman"/>
          <w:sz w:val="24"/>
          <w:szCs w:val="24"/>
          <w:u w:val="single"/>
        </w:rPr>
        <w:t xml:space="preserve"> and Blood Tests</w:t>
      </w:r>
    </w:p>
    <w:p w14:paraId="5E1DF8BC" w14:textId="45AEB69F" w:rsidR="00E43870" w:rsidRPr="00E55D73" w:rsidRDefault="00E43870" w:rsidP="00EB5013">
      <w:pPr>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t xml:space="preserve">The </w:t>
      </w:r>
      <w:proofErr w:type="spellStart"/>
      <w:r w:rsidRPr="00E55D73">
        <w:rPr>
          <w:rFonts w:ascii="Times New Roman" w:eastAsia="Times New Roman" w:hAnsi="Times New Roman" w:cs="Times New Roman"/>
          <w:sz w:val="24"/>
          <w:szCs w:val="24"/>
        </w:rPr>
        <w:t>ExamOne</w:t>
      </w:r>
      <w:proofErr w:type="spellEnd"/>
      <w:r w:rsidRPr="00E55D73">
        <w:rPr>
          <w:rFonts w:ascii="Times New Roman" w:eastAsia="Times New Roman" w:hAnsi="Times New Roman" w:cs="Times New Roman"/>
          <w:sz w:val="24"/>
          <w:szCs w:val="24"/>
        </w:rPr>
        <w:t xml:space="preserve"> examiner</w:t>
      </w:r>
      <w:r w:rsidR="007F0CA8" w:rsidRPr="00E55D73">
        <w:rPr>
          <w:rFonts w:ascii="Times New Roman" w:eastAsia="Times New Roman" w:hAnsi="Times New Roman" w:cs="Times New Roman"/>
          <w:sz w:val="24"/>
          <w:szCs w:val="24"/>
        </w:rPr>
        <w:t xml:space="preserve">, </w:t>
      </w:r>
      <w:r w:rsidRPr="00E55D73">
        <w:rPr>
          <w:rFonts w:ascii="Times New Roman" w:eastAsia="Times New Roman" w:hAnsi="Times New Roman" w:cs="Times New Roman"/>
          <w:sz w:val="24"/>
          <w:szCs w:val="24"/>
        </w:rPr>
        <w:t>a trained and certified phlebotomist (professional who performs blood draws)</w:t>
      </w:r>
      <w:r w:rsidR="00965602">
        <w:rPr>
          <w:rFonts w:ascii="Times New Roman" w:eastAsia="Times New Roman" w:hAnsi="Times New Roman" w:cs="Times New Roman"/>
          <w:sz w:val="24"/>
          <w:szCs w:val="24"/>
        </w:rPr>
        <w:t>,</w:t>
      </w:r>
      <w:r w:rsidRPr="00E55D73">
        <w:rPr>
          <w:rFonts w:ascii="Times New Roman" w:eastAsia="Times New Roman" w:hAnsi="Times New Roman" w:cs="Times New Roman"/>
          <w:sz w:val="24"/>
          <w:szCs w:val="24"/>
        </w:rPr>
        <w:t xml:space="preserve"> will use a fine needle to collect about 2</w:t>
      </w:r>
      <w:r w:rsidR="00841D9F" w:rsidRPr="00E55D73">
        <w:rPr>
          <w:rFonts w:ascii="Times New Roman" w:eastAsia="Times New Roman" w:hAnsi="Times New Roman" w:cs="Times New Roman"/>
          <w:sz w:val="24"/>
          <w:szCs w:val="24"/>
        </w:rPr>
        <w:t xml:space="preserve"> </w:t>
      </w:r>
      <w:r w:rsidRPr="00E55D73">
        <w:rPr>
          <w:rFonts w:ascii="Times New Roman" w:eastAsia="Times New Roman" w:hAnsi="Times New Roman" w:cs="Times New Roman"/>
          <w:sz w:val="24"/>
          <w:szCs w:val="24"/>
        </w:rPr>
        <w:t xml:space="preserve">tablespoons of blood from </w:t>
      </w:r>
      <w:r w:rsidR="00841D9F" w:rsidRPr="00E55D73">
        <w:rPr>
          <w:rFonts w:ascii="Times New Roman" w:eastAsia="Times New Roman" w:hAnsi="Times New Roman" w:cs="Times New Roman"/>
          <w:sz w:val="24"/>
          <w:szCs w:val="24"/>
        </w:rPr>
        <w:t xml:space="preserve">your arm.  Your blood sample will be split into a set of 5 tubes and sent to our research lab for tests related to your health. These tests include looking at markers for various health conditions including indicators of </w:t>
      </w:r>
      <w:r w:rsidR="00965602">
        <w:rPr>
          <w:rFonts w:ascii="Times New Roman" w:eastAsia="Times New Roman" w:hAnsi="Times New Roman" w:cs="Times New Roman"/>
          <w:sz w:val="24"/>
          <w:szCs w:val="24"/>
        </w:rPr>
        <w:t xml:space="preserve">cardiometabolic functioning, </w:t>
      </w:r>
      <w:r w:rsidR="00841D9F" w:rsidRPr="00E55D73">
        <w:rPr>
          <w:rFonts w:ascii="Times New Roman" w:eastAsia="Times New Roman" w:hAnsi="Times New Roman" w:cs="Times New Roman"/>
          <w:sz w:val="24"/>
          <w:szCs w:val="24"/>
        </w:rPr>
        <w:t xml:space="preserve">inflammation, infection and cognitive wellness. </w:t>
      </w:r>
      <w:r w:rsidR="003862AA" w:rsidRPr="003862AA">
        <w:rPr>
          <w:rFonts w:ascii="Times New Roman" w:eastAsia="Times New Roman" w:hAnsi="Times New Roman" w:cs="Times New Roman"/>
          <w:sz w:val="24"/>
          <w:szCs w:val="24"/>
        </w:rPr>
        <w:t xml:space="preserve">Add Health </w:t>
      </w:r>
      <w:r w:rsidR="00CC2E90">
        <w:rPr>
          <w:rFonts w:ascii="Times New Roman" w:eastAsia="Times New Roman" w:hAnsi="Times New Roman" w:cs="Times New Roman"/>
          <w:sz w:val="24"/>
          <w:szCs w:val="24"/>
        </w:rPr>
        <w:t>will</w:t>
      </w:r>
      <w:r w:rsidR="003862AA" w:rsidRPr="003862AA">
        <w:rPr>
          <w:rFonts w:ascii="Times New Roman" w:eastAsia="Times New Roman" w:hAnsi="Times New Roman" w:cs="Times New Roman"/>
          <w:sz w:val="24"/>
          <w:szCs w:val="24"/>
        </w:rPr>
        <w:t xml:space="preserve"> securely transfer your blood to our </w:t>
      </w:r>
      <w:r w:rsidR="00CC2E90">
        <w:rPr>
          <w:rFonts w:ascii="Times New Roman" w:eastAsia="Times New Roman" w:hAnsi="Times New Roman" w:cs="Times New Roman"/>
          <w:sz w:val="24"/>
          <w:szCs w:val="24"/>
        </w:rPr>
        <w:t>study laboratory</w:t>
      </w:r>
      <w:r w:rsidR="003862AA" w:rsidRPr="003862AA">
        <w:rPr>
          <w:rFonts w:ascii="Times New Roman" w:eastAsia="Times New Roman" w:hAnsi="Times New Roman" w:cs="Times New Roman"/>
          <w:sz w:val="24"/>
          <w:szCs w:val="24"/>
        </w:rPr>
        <w:t xml:space="preserve"> for testing as part of </w:t>
      </w:r>
      <w:r w:rsidR="00DD4B49">
        <w:rPr>
          <w:rFonts w:ascii="Times New Roman" w:eastAsia="Times New Roman" w:hAnsi="Times New Roman" w:cs="Times New Roman"/>
          <w:sz w:val="24"/>
          <w:szCs w:val="24"/>
        </w:rPr>
        <w:t>Wave VI</w:t>
      </w:r>
      <w:r w:rsidR="00CC2E90">
        <w:rPr>
          <w:rFonts w:ascii="Times New Roman" w:eastAsia="Times New Roman" w:hAnsi="Times New Roman" w:cs="Times New Roman"/>
          <w:sz w:val="24"/>
          <w:szCs w:val="24"/>
        </w:rPr>
        <w:t xml:space="preserve">. Your blood may also be tested </w:t>
      </w:r>
      <w:r w:rsidR="00F54B00">
        <w:rPr>
          <w:rFonts w:ascii="Times New Roman" w:eastAsia="Times New Roman" w:hAnsi="Times New Roman" w:cs="Times New Roman"/>
          <w:sz w:val="24"/>
          <w:szCs w:val="24"/>
        </w:rPr>
        <w:t>as part of other, yet-to-be-determined</w:t>
      </w:r>
      <w:r w:rsidR="00DD4B49">
        <w:rPr>
          <w:rFonts w:ascii="Times New Roman" w:eastAsia="Times New Roman" w:hAnsi="Times New Roman" w:cs="Times New Roman"/>
          <w:sz w:val="24"/>
          <w:szCs w:val="24"/>
        </w:rPr>
        <w:t xml:space="preserve"> </w:t>
      </w:r>
      <w:r w:rsidR="00F54B00">
        <w:rPr>
          <w:rFonts w:ascii="Times New Roman" w:eastAsia="Times New Roman" w:hAnsi="Times New Roman" w:cs="Times New Roman"/>
          <w:sz w:val="24"/>
          <w:szCs w:val="24"/>
        </w:rPr>
        <w:t xml:space="preserve">IRB-approved </w:t>
      </w:r>
      <w:r w:rsidR="003862AA" w:rsidRPr="003862AA">
        <w:rPr>
          <w:rFonts w:ascii="Times New Roman" w:eastAsia="Times New Roman" w:hAnsi="Times New Roman" w:cs="Times New Roman"/>
          <w:sz w:val="24"/>
          <w:szCs w:val="24"/>
        </w:rPr>
        <w:t xml:space="preserve">Add Health research </w:t>
      </w:r>
      <w:r w:rsidR="003862AA" w:rsidRPr="003862AA">
        <w:rPr>
          <w:rFonts w:ascii="Times New Roman" w:eastAsia="Times New Roman" w:hAnsi="Times New Roman" w:cs="Times New Roman"/>
          <w:sz w:val="24"/>
          <w:szCs w:val="24"/>
        </w:rPr>
        <w:lastRenderedPageBreak/>
        <w:t xml:space="preserve">studies. </w:t>
      </w:r>
      <w:r w:rsidR="003862AA" w:rsidRPr="00564BD5">
        <w:rPr>
          <w:rFonts w:ascii="Times New Roman" w:hAnsi="Times New Roman" w:cs="Times New Roman"/>
          <w:sz w:val="24"/>
          <w:szCs w:val="24"/>
        </w:rPr>
        <w:t>These projects may involve genetic research to study your DNA, including the possibility of whole genome sequencing, gene expression, or epigenetic changes over time.  Add Health can do more advanced research by studying the influence of genetics on an array of conditions. Future Add Health research would be overseen by the Add Health team.</w:t>
      </w:r>
      <w:r w:rsidR="003862AA" w:rsidRPr="00496D70">
        <w:t xml:space="preserve"> </w:t>
      </w:r>
      <w:r w:rsidR="003862AA" w:rsidRPr="00E55D73">
        <w:rPr>
          <w:rFonts w:ascii="Times New Roman" w:eastAsia="Times New Roman" w:hAnsi="Times New Roman" w:cs="Times New Roman"/>
          <w:sz w:val="24"/>
          <w:szCs w:val="24"/>
        </w:rPr>
        <w:t xml:space="preserve">The tests performed for </w:t>
      </w:r>
      <w:r w:rsidR="00CC2E90">
        <w:rPr>
          <w:rFonts w:ascii="Times New Roman" w:eastAsia="Times New Roman" w:hAnsi="Times New Roman" w:cs="Times New Roman"/>
          <w:sz w:val="24"/>
          <w:szCs w:val="24"/>
        </w:rPr>
        <w:t>Wave VI and other Add Health studies</w:t>
      </w:r>
      <w:r w:rsidR="003862AA" w:rsidRPr="00E55D73">
        <w:rPr>
          <w:rFonts w:ascii="Times New Roman" w:eastAsia="Times New Roman" w:hAnsi="Times New Roman" w:cs="Times New Roman"/>
          <w:sz w:val="24"/>
          <w:szCs w:val="24"/>
        </w:rPr>
        <w:t xml:space="preserve"> are for research purposes only and can’t diagnose disease or any conditions you may have.</w:t>
      </w:r>
      <w:r w:rsidR="003862AA">
        <w:rPr>
          <w:rFonts w:ascii="Times New Roman" w:eastAsia="Times New Roman" w:hAnsi="Times New Roman" w:cs="Times New Roman"/>
          <w:sz w:val="24"/>
          <w:szCs w:val="24"/>
        </w:rPr>
        <w:t xml:space="preserve"> However, we can share results with you for some of the</w:t>
      </w:r>
      <w:r w:rsidR="00F54B00">
        <w:rPr>
          <w:rFonts w:ascii="Times New Roman" w:eastAsia="Times New Roman" w:hAnsi="Times New Roman" w:cs="Times New Roman"/>
          <w:sz w:val="24"/>
          <w:szCs w:val="24"/>
        </w:rPr>
        <w:t xml:space="preserve"> Wave VI</w:t>
      </w:r>
      <w:r w:rsidR="003862AA">
        <w:rPr>
          <w:rFonts w:ascii="Times New Roman" w:eastAsia="Times New Roman" w:hAnsi="Times New Roman" w:cs="Times New Roman"/>
          <w:sz w:val="24"/>
          <w:szCs w:val="24"/>
        </w:rPr>
        <w:t xml:space="preserve"> blood tests that are standard indi</w:t>
      </w:r>
      <w:r w:rsidR="00DD4B49">
        <w:rPr>
          <w:rFonts w:ascii="Times New Roman" w:eastAsia="Times New Roman" w:hAnsi="Times New Roman" w:cs="Times New Roman"/>
          <w:sz w:val="24"/>
          <w:szCs w:val="24"/>
        </w:rPr>
        <w:t>c</w:t>
      </w:r>
      <w:r w:rsidR="003862AA">
        <w:rPr>
          <w:rFonts w:ascii="Times New Roman" w:eastAsia="Times New Roman" w:hAnsi="Times New Roman" w:cs="Times New Roman"/>
          <w:sz w:val="24"/>
          <w:szCs w:val="24"/>
        </w:rPr>
        <w:t xml:space="preserve">ators of health, such as cholesterol and glucose levels. </w:t>
      </w:r>
      <w:r w:rsidR="00C67BDF" w:rsidRPr="00E55D73">
        <w:rPr>
          <w:rFonts w:ascii="Times New Roman" w:eastAsia="Times New Roman" w:hAnsi="Times New Roman" w:cs="Times New Roman"/>
          <w:sz w:val="24"/>
          <w:szCs w:val="24"/>
        </w:rPr>
        <w:t>Your</w:t>
      </w:r>
      <w:r w:rsidR="00841D9F" w:rsidRPr="00E55D73">
        <w:rPr>
          <w:rFonts w:ascii="Times New Roman" w:eastAsia="Times New Roman" w:hAnsi="Times New Roman" w:cs="Times New Roman"/>
          <w:sz w:val="24"/>
          <w:szCs w:val="24"/>
        </w:rPr>
        <w:t xml:space="preserve"> examiner will ask you if you would like to receive</w:t>
      </w:r>
      <w:r w:rsidR="00137F5A">
        <w:rPr>
          <w:rFonts w:ascii="Times New Roman" w:eastAsia="Times New Roman" w:hAnsi="Times New Roman" w:cs="Times New Roman"/>
          <w:sz w:val="24"/>
          <w:szCs w:val="24"/>
        </w:rPr>
        <w:t xml:space="preserve"> those</w:t>
      </w:r>
      <w:r w:rsidR="00841D9F" w:rsidRPr="00E55D73">
        <w:rPr>
          <w:rFonts w:ascii="Times New Roman" w:eastAsia="Times New Roman" w:hAnsi="Times New Roman" w:cs="Times New Roman"/>
          <w:sz w:val="24"/>
          <w:szCs w:val="24"/>
        </w:rPr>
        <w:t xml:space="preserve"> results.</w:t>
      </w:r>
      <w:r w:rsidR="00A4195D" w:rsidRPr="00E55D73">
        <w:rPr>
          <w:rFonts w:ascii="Times New Roman" w:eastAsia="Times New Roman" w:hAnsi="Times New Roman" w:cs="Times New Roman"/>
          <w:sz w:val="24"/>
          <w:szCs w:val="24"/>
        </w:rPr>
        <w:t xml:space="preserve"> </w:t>
      </w:r>
      <w:r w:rsidR="00DF48DE" w:rsidRPr="00E55D73">
        <w:rPr>
          <w:rFonts w:ascii="Times New Roman" w:eastAsia="Times New Roman" w:hAnsi="Times New Roman" w:cs="Times New Roman"/>
          <w:sz w:val="24"/>
          <w:szCs w:val="24"/>
        </w:rPr>
        <w:t xml:space="preserve">We are unable to provide results for other blood tests including those for coronaviruses. </w:t>
      </w:r>
      <w:r w:rsidR="00841D9F" w:rsidRPr="00E55D73">
        <w:rPr>
          <w:rFonts w:ascii="Times New Roman" w:eastAsia="Times New Roman" w:hAnsi="Times New Roman" w:cs="Times New Roman"/>
          <w:sz w:val="24"/>
          <w:szCs w:val="24"/>
        </w:rPr>
        <w:t xml:space="preserve">If you choose to receive results from your blood tests, you will receive </w:t>
      </w:r>
      <w:r w:rsidR="007F0CA8" w:rsidRPr="00E55D73">
        <w:rPr>
          <w:rFonts w:ascii="Times New Roman" w:eastAsia="Times New Roman" w:hAnsi="Times New Roman" w:cs="Times New Roman"/>
          <w:sz w:val="24"/>
          <w:szCs w:val="24"/>
        </w:rPr>
        <w:t xml:space="preserve">your </w:t>
      </w:r>
      <w:r w:rsidR="00841D9F" w:rsidRPr="00E55D73">
        <w:rPr>
          <w:rFonts w:ascii="Times New Roman" w:eastAsia="Times New Roman" w:hAnsi="Times New Roman" w:cs="Times New Roman"/>
          <w:sz w:val="24"/>
          <w:szCs w:val="24"/>
        </w:rPr>
        <w:t>report by mail within 8 weeks after your home exam. It is up to you to decide if you will share these results with your doctor.</w:t>
      </w:r>
      <w:r w:rsidR="00B27503" w:rsidRPr="00E55D73">
        <w:rPr>
          <w:rFonts w:ascii="Times New Roman" w:eastAsia="Times New Roman" w:hAnsi="Times New Roman" w:cs="Times New Roman"/>
          <w:sz w:val="24"/>
          <w:szCs w:val="24"/>
        </w:rPr>
        <w:t xml:space="preserve"> </w:t>
      </w:r>
    </w:p>
    <w:p w14:paraId="04C81303" w14:textId="0A8E0301" w:rsidR="000A13A7" w:rsidRPr="00E55D73" w:rsidRDefault="000A13A7" w:rsidP="00EB5013">
      <w:pPr>
        <w:rPr>
          <w:rFonts w:ascii="Times New Roman" w:eastAsia="Times New Roman" w:hAnsi="Times New Roman" w:cs="Times New Roman"/>
          <w:sz w:val="24"/>
          <w:szCs w:val="24"/>
        </w:rPr>
      </w:pPr>
    </w:p>
    <w:p w14:paraId="0515F796" w14:textId="6F21A4B3" w:rsidR="000A13A7" w:rsidRPr="00E55D73" w:rsidRDefault="000A13A7" w:rsidP="00EB5013">
      <w:pPr>
        <w:rPr>
          <w:rFonts w:ascii="Times New Roman" w:eastAsia="Times New Roman" w:hAnsi="Times New Roman" w:cs="Times New Roman"/>
          <w:sz w:val="24"/>
          <w:szCs w:val="24"/>
          <w:u w:val="single"/>
        </w:rPr>
      </w:pPr>
      <w:r w:rsidRPr="00E55D73">
        <w:rPr>
          <w:rFonts w:ascii="Times New Roman" w:eastAsia="Times New Roman" w:hAnsi="Times New Roman" w:cs="Times New Roman"/>
          <w:sz w:val="24"/>
          <w:szCs w:val="24"/>
          <w:u w:val="single"/>
        </w:rPr>
        <w:t>Long-Term Sample Storage</w:t>
      </w:r>
    </w:p>
    <w:p w14:paraId="2A2B90AC" w14:textId="41C0F801" w:rsidR="00CE63D8" w:rsidRPr="00E55D73" w:rsidRDefault="008038B5" w:rsidP="00B94FAA">
      <w:pPr>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t>Add Health Wave VI will keep any blood you provide long-term in our secure study freezers</w:t>
      </w:r>
      <w:r w:rsidR="004922D0" w:rsidRPr="00E55D73">
        <w:rPr>
          <w:rFonts w:ascii="Times New Roman" w:eastAsia="Times New Roman" w:hAnsi="Times New Roman" w:cs="Times New Roman"/>
          <w:sz w:val="24"/>
          <w:szCs w:val="24"/>
        </w:rPr>
        <w:t xml:space="preserve"> at the Laboratory for Clinical Biochemistry Research (LCBR) at the University of Vermont, our </w:t>
      </w:r>
      <w:r w:rsidR="00A4195D" w:rsidRPr="00E55D73">
        <w:rPr>
          <w:rFonts w:ascii="Times New Roman" w:eastAsia="Times New Roman" w:hAnsi="Times New Roman" w:cs="Times New Roman"/>
          <w:sz w:val="24"/>
          <w:szCs w:val="24"/>
        </w:rPr>
        <w:t>study</w:t>
      </w:r>
      <w:r w:rsidR="004922D0" w:rsidRPr="00E55D73">
        <w:rPr>
          <w:rFonts w:ascii="Times New Roman" w:eastAsia="Times New Roman" w:hAnsi="Times New Roman" w:cs="Times New Roman"/>
          <w:sz w:val="24"/>
          <w:szCs w:val="24"/>
        </w:rPr>
        <w:t xml:space="preserve"> laboratory. Parts of your sample may be shared with one or more other Add Health partner laboratories for specialized testing</w:t>
      </w:r>
      <w:r w:rsidRPr="00E55D73">
        <w:rPr>
          <w:rFonts w:ascii="Times New Roman" w:eastAsia="Times New Roman" w:hAnsi="Times New Roman" w:cs="Times New Roman"/>
          <w:sz w:val="24"/>
          <w:szCs w:val="24"/>
        </w:rPr>
        <w:t xml:space="preserve">. </w:t>
      </w:r>
      <w:r w:rsidR="007F0CA8" w:rsidRPr="00E55D73">
        <w:rPr>
          <w:rFonts w:ascii="Times New Roman" w:eastAsia="Times New Roman" w:hAnsi="Times New Roman" w:cs="Times New Roman"/>
          <w:sz w:val="24"/>
          <w:szCs w:val="24"/>
        </w:rPr>
        <w:t xml:space="preserve">Your blood </w:t>
      </w:r>
      <w:r w:rsidR="007C7C2D" w:rsidRPr="00E55D73">
        <w:rPr>
          <w:rFonts w:ascii="Times New Roman" w:eastAsia="Times New Roman" w:hAnsi="Times New Roman" w:cs="Times New Roman"/>
          <w:sz w:val="24"/>
          <w:szCs w:val="24"/>
        </w:rPr>
        <w:t>will be</w:t>
      </w:r>
      <w:r w:rsidR="007F0CA8" w:rsidRPr="00E55D73">
        <w:rPr>
          <w:rFonts w:ascii="Times New Roman" w:eastAsia="Times New Roman" w:hAnsi="Times New Roman" w:cs="Times New Roman"/>
          <w:sz w:val="24"/>
          <w:szCs w:val="24"/>
        </w:rPr>
        <w:t xml:space="preserve"> labelled with an ID only</w:t>
      </w:r>
      <w:r w:rsidR="00965602">
        <w:rPr>
          <w:rFonts w:ascii="Times New Roman" w:eastAsia="Times New Roman" w:hAnsi="Times New Roman" w:cs="Times New Roman"/>
          <w:sz w:val="24"/>
          <w:szCs w:val="24"/>
        </w:rPr>
        <w:t>;</w:t>
      </w:r>
      <w:r w:rsidR="007F0CA8" w:rsidRPr="00E55D73">
        <w:rPr>
          <w:rFonts w:ascii="Times New Roman" w:eastAsia="Times New Roman" w:hAnsi="Times New Roman" w:cs="Times New Roman"/>
          <w:sz w:val="24"/>
          <w:szCs w:val="24"/>
        </w:rPr>
        <w:t xml:space="preserve"> y</w:t>
      </w:r>
      <w:r w:rsidR="007C7C2D" w:rsidRPr="00E55D73">
        <w:rPr>
          <w:rFonts w:ascii="Times New Roman" w:eastAsia="Times New Roman" w:hAnsi="Times New Roman" w:cs="Times New Roman"/>
          <w:sz w:val="24"/>
          <w:szCs w:val="24"/>
        </w:rPr>
        <w:t>our name and other identifying information will not be shared with laboratory personnel.</w:t>
      </w:r>
      <w:r w:rsidR="007F0CA8" w:rsidRPr="00E55D73">
        <w:rPr>
          <w:rFonts w:ascii="Times New Roman" w:eastAsia="Times New Roman" w:hAnsi="Times New Roman" w:cs="Times New Roman"/>
          <w:sz w:val="24"/>
          <w:szCs w:val="24"/>
        </w:rPr>
        <w:t xml:space="preserve"> </w:t>
      </w:r>
      <w:r w:rsidRPr="00E55D73">
        <w:rPr>
          <w:rFonts w:ascii="Times New Roman" w:eastAsia="Times New Roman" w:hAnsi="Times New Roman" w:cs="Times New Roman"/>
          <w:sz w:val="24"/>
          <w:szCs w:val="24"/>
        </w:rPr>
        <w:t>Your blood will be used for tests related to Wave VI</w:t>
      </w:r>
      <w:r w:rsidR="006E0CE7">
        <w:rPr>
          <w:rFonts w:ascii="Times New Roman" w:eastAsia="Times New Roman" w:hAnsi="Times New Roman" w:cs="Times New Roman"/>
          <w:sz w:val="24"/>
          <w:szCs w:val="24"/>
        </w:rPr>
        <w:t xml:space="preserve"> as well as tests for other </w:t>
      </w:r>
      <w:r w:rsidR="00F54B00">
        <w:rPr>
          <w:rFonts w:ascii="Times New Roman" w:eastAsia="Times New Roman" w:hAnsi="Times New Roman" w:cs="Times New Roman"/>
          <w:sz w:val="24"/>
          <w:szCs w:val="24"/>
        </w:rPr>
        <w:t xml:space="preserve">yet-to-be-determined Add Health </w:t>
      </w:r>
      <w:r w:rsidR="006E0CE7">
        <w:rPr>
          <w:rFonts w:ascii="Times New Roman" w:eastAsia="Times New Roman" w:hAnsi="Times New Roman" w:cs="Times New Roman"/>
          <w:sz w:val="24"/>
          <w:szCs w:val="24"/>
        </w:rPr>
        <w:t>projects</w:t>
      </w:r>
      <w:r w:rsidR="00F54B00">
        <w:rPr>
          <w:rFonts w:ascii="Times New Roman" w:eastAsia="Times New Roman" w:hAnsi="Times New Roman" w:cs="Times New Roman"/>
          <w:sz w:val="24"/>
          <w:szCs w:val="24"/>
        </w:rPr>
        <w:t>. Your blood will only be available for testing for IRB-approved projects that are overseen by Add Health</w:t>
      </w:r>
      <w:r w:rsidRPr="00E55D73">
        <w:rPr>
          <w:rFonts w:ascii="Times New Roman" w:eastAsia="Times New Roman" w:hAnsi="Times New Roman" w:cs="Times New Roman"/>
          <w:sz w:val="24"/>
          <w:szCs w:val="24"/>
        </w:rPr>
        <w:t>.  Some of these tests may</w:t>
      </w:r>
      <w:r w:rsidR="00E10529" w:rsidRPr="00E55D73">
        <w:rPr>
          <w:rFonts w:ascii="Times New Roman" w:eastAsia="Times New Roman" w:hAnsi="Times New Roman" w:cs="Times New Roman"/>
          <w:sz w:val="24"/>
          <w:szCs w:val="24"/>
        </w:rPr>
        <w:t xml:space="preserve"> not be started</w:t>
      </w:r>
      <w:r w:rsidRPr="00E55D73">
        <w:rPr>
          <w:rFonts w:ascii="Times New Roman" w:eastAsia="Times New Roman" w:hAnsi="Times New Roman" w:cs="Times New Roman"/>
          <w:sz w:val="24"/>
          <w:szCs w:val="24"/>
        </w:rPr>
        <w:t xml:space="preserve"> </w:t>
      </w:r>
      <w:r w:rsidR="00E10529" w:rsidRPr="00E55D73">
        <w:rPr>
          <w:rFonts w:ascii="Times New Roman" w:eastAsia="Times New Roman" w:hAnsi="Times New Roman" w:cs="Times New Roman"/>
          <w:sz w:val="24"/>
          <w:szCs w:val="24"/>
        </w:rPr>
        <w:t>o</w:t>
      </w:r>
      <w:r w:rsidR="00681D46" w:rsidRPr="00E55D73">
        <w:rPr>
          <w:rFonts w:ascii="Times New Roman" w:eastAsia="Times New Roman" w:hAnsi="Times New Roman" w:cs="Times New Roman"/>
          <w:sz w:val="24"/>
          <w:szCs w:val="24"/>
        </w:rPr>
        <w:t>r</w:t>
      </w:r>
      <w:r w:rsidR="00E10529" w:rsidRPr="00E55D73">
        <w:rPr>
          <w:rFonts w:ascii="Times New Roman" w:eastAsia="Times New Roman" w:hAnsi="Times New Roman" w:cs="Times New Roman"/>
          <w:sz w:val="24"/>
          <w:szCs w:val="24"/>
        </w:rPr>
        <w:t xml:space="preserve"> </w:t>
      </w:r>
      <w:r w:rsidR="00681D46" w:rsidRPr="00E55D73">
        <w:rPr>
          <w:rFonts w:ascii="Times New Roman" w:eastAsia="Times New Roman" w:hAnsi="Times New Roman" w:cs="Times New Roman"/>
          <w:sz w:val="24"/>
          <w:szCs w:val="24"/>
        </w:rPr>
        <w:t xml:space="preserve">completed </w:t>
      </w:r>
      <w:r w:rsidRPr="00E55D73">
        <w:rPr>
          <w:rFonts w:ascii="Times New Roman" w:eastAsia="Times New Roman" w:hAnsi="Times New Roman" w:cs="Times New Roman"/>
          <w:sz w:val="24"/>
          <w:szCs w:val="24"/>
        </w:rPr>
        <w:t xml:space="preserve">for several years due to the study design, </w:t>
      </w:r>
      <w:r w:rsidR="00CC2E90">
        <w:rPr>
          <w:rFonts w:ascii="Times New Roman" w:eastAsia="Times New Roman" w:hAnsi="Times New Roman" w:cs="Times New Roman"/>
          <w:sz w:val="24"/>
          <w:szCs w:val="24"/>
        </w:rPr>
        <w:t xml:space="preserve">supply chain </w:t>
      </w:r>
      <w:r w:rsidRPr="00E55D73">
        <w:rPr>
          <w:rFonts w:ascii="Times New Roman" w:eastAsia="Times New Roman" w:hAnsi="Times New Roman" w:cs="Times New Roman"/>
          <w:sz w:val="24"/>
          <w:szCs w:val="24"/>
        </w:rPr>
        <w:t xml:space="preserve">delays in obtaining laboratory materials and </w:t>
      </w:r>
      <w:r w:rsidR="00681D46" w:rsidRPr="00E55D73">
        <w:rPr>
          <w:rFonts w:ascii="Times New Roman" w:eastAsia="Times New Roman" w:hAnsi="Times New Roman" w:cs="Times New Roman"/>
          <w:sz w:val="24"/>
          <w:szCs w:val="24"/>
        </w:rPr>
        <w:t xml:space="preserve">as a result of </w:t>
      </w:r>
      <w:r w:rsidR="00894A49">
        <w:rPr>
          <w:rFonts w:ascii="Times New Roman" w:eastAsia="Times New Roman" w:hAnsi="Times New Roman" w:cs="Times New Roman"/>
          <w:sz w:val="24"/>
          <w:szCs w:val="24"/>
        </w:rPr>
        <w:t>repeat lab testing to ensure accuracy.</w:t>
      </w:r>
    </w:p>
    <w:p w14:paraId="26DC7A1E" w14:textId="77777777" w:rsidR="00DB0BB4" w:rsidRPr="00E55D73" w:rsidRDefault="00DB0BB4" w:rsidP="00E42EFA">
      <w:pPr>
        <w:rPr>
          <w:rFonts w:ascii="Times New Roman" w:eastAsia="Times New Roman" w:hAnsi="Times New Roman" w:cs="Times New Roman"/>
          <w:b/>
          <w:bCs/>
          <w:sz w:val="24"/>
          <w:szCs w:val="24"/>
          <w:u w:val="single"/>
        </w:rPr>
      </w:pPr>
    </w:p>
    <w:p w14:paraId="7F62F5DE" w14:textId="4BCD77B2" w:rsidR="006D3803" w:rsidRDefault="006D3803" w:rsidP="006D3803">
      <w:pPr>
        <w:pStyle w:val="Default"/>
        <w:ind w:right="-86"/>
        <w:rPr>
          <w:rStyle w:val="cf01"/>
          <w:rFonts w:ascii="Times New Roman" w:hAnsi="Times New Roman" w:cs="Times New Roman"/>
          <w:sz w:val="24"/>
          <w:szCs w:val="24"/>
        </w:rPr>
      </w:pPr>
      <w:r w:rsidRPr="00496D70">
        <w:rPr>
          <w:b/>
          <w:bCs/>
          <w:u w:val="single"/>
        </w:rPr>
        <w:t>Will my genetic information from future Add Health research be shared?</w:t>
      </w:r>
    </w:p>
    <w:p w14:paraId="37CCEC30" w14:textId="1127B65F" w:rsidR="006D3803" w:rsidRPr="008E4040" w:rsidRDefault="006D3803" w:rsidP="008E4040">
      <w:pPr>
        <w:rPr>
          <w:rFonts w:ascii="Times New Roman" w:eastAsia="Times New Roman" w:hAnsi="Times New Roman" w:cs="Times New Roman"/>
          <w:sz w:val="24"/>
          <w:szCs w:val="24"/>
        </w:rPr>
      </w:pPr>
      <w:r w:rsidRPr="0027248C">
        <w:rPr>
          <w:rStyle w:val="cf01"/>
          <w:rFonts w:ascii="Times New Roman" w:hAnsi="Times New Roman" w:cs="Times New Roman"/>
          <w:sz w:val="24"/>
          <w:szCs w:val="24"/>
        </w:rPr>
        <w:t>Your blood contain</w:t>
      </w:r>
      <w:r>
        <w:rPr>
          <w:rStyle w:val="cf01"/>
          <w:rFonts w:ascii="Times New Roman" w:hAnsi="Times New Roman" w:cs="Times New Roman"/>
          <w:sz w:val="24"/>
          <w:szCs w:val="24"/>
        </w:rPr>
        <w:t>s</w:t>
      </w:r>
      <w:r w:rsidRPr="0027248C">
        <w:rPr>
          <w:rStyle w:val="cf01"/>
          <w:rFonts w:ascii="Times New Roman" w:hAnsi="Times New Roman" w:cs="Times New Roman"/>
          <w:sz w:val="24"/>
          <w:szCs w:val="24"/>
        </w:rPr>
        <w:t xml:space="preserve"> genes that are made of DNA unique to you. 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information to learn even more about health and disease. </w:t>
      </w:r>
      <w:r w:rsidR="00CC2E90">
        <w:rPr>
          <w:rStyle w:val="cf01"/>
          <w:rFonts w:ascii="Times New Roman" w:hAnsi="Times New Roman" w:cs="Times New Roman"/>
          <w:sz w:val="24"/>
          <w:szCs w:val="24"/>
        </w:rPr>
        <w:t xml:space="preserve">With the blood sample you provide in Wave VI, </w:t>
      </w:r>
      <w:r w:rsidRPr="0027248C">
        <w:rPr>
          <w:rStyle w:val="cf01"/>
          <w:rFonts w:ascii="Times New Roman" w:hAnsi="Times New Roman" w:cs="Times New Roman"/>
          <w:sz w:val="24"/>
          <w:szCs w:val="24"/>
        </w:rPr>
        <w:t xml:space="preserve">some of your genetic and health information might be placed into one or more scientific databases. </w:t>
      </w:r>
      <w:r w:rsidRPr="00E55D73">
        <w:rPr>
          <w:rFonts w:ascii="Times New Roman" w:eastAsia="Times New Roman" w:hAnsi="Times New Roman" w:cs="Times New Roman"/>
          <w:sz w:val="24"/>
          <w:szCs w:val="24"/>
        </w:rPr>
        <w:t xml:space="preserve">Only researchers who receive special approval can access these databases and would be able to view your </w:t>
      </w:r>
      <w:r>
        <w:rPr>
          <w:rFonts w:ascii="Times New Roman" w:eastAsia="Times New Roman" w:hAnsi="Times New Roman" w:cs="Times New Roman"/>
          <w:sz w:val="24"/>
          <w:szCs w:val="24"/>
        </w:rPr>
        <w:t xml:space="preserve">de-identified </w:t>
      </w:r>
      <w:r w:rsidRPr="00E55D73">
        <w:rPr>
          <w:rFonts w:ascii="Times New Roman" w:eastAsia="Times New Roman" w:hAnsi="Times New Roman" w:cs="Times New Roman"/>
          <w:sz w:val="24"/>
          <w:szCs w:val="24"/>
        </w:rPr>
        <w:t>information</w:t>
      </w:r>
      <w:r w:rsidR="008E4040">
        <w:rPr>
          <w:rFonts w:ascii="Times New Roman" w:eastAsia="Times New Roman" w:hAnsi="Times New Roman" w:cs="Times New Roman"/>
          <w:sz w:val="24"/>
          <w:szCs w:val="24"/>
        </w:rPr>
        <w:t xml:space="preserve"> </w:t>
      </w:r>
      <w:r w:rsidRPr="00E55D73">
        <w:rPr>
          <w:rFonts w:ascii="Times New Roman" w:eastAsia="Times New Roman" w:hAnsi="Times New Roman" w:cs="Times New Roman"/>
          <w:sz w:val="24"/>
          <w:szCs w:val="24"/>
        </w:rPr>
        <w:t>along with information from many other people.</w:t>
      </w:r>
      <w:r w:rsidR="008E4040">
        <w:rPr>
          <w:rFonts w:ascii="Times New Roman" w:eastAsia="Times New Roman" w:hAnsi="Times New Roman" w:cs="Times New Roman"/>
          <w:sz w:val="24"/>
          <w:szCs w:val="24"/>
        </w:rPr>
        <w:t xml:space="preserve"> </w:t>
      </w:r>
      <w:r w:rsidRPr="0027248C">
        <w:rPr>
          <w:rStyle w:val="cf01"/>
          <w:rFonts w:ascii="Times New Roman" w:hAnsi="Times New Roman" w:cs="Times New Roman"/>
          <w:sz w:val="24"/>
          <w:szCs w:val="24"/>
        </w:rPr>
        <w:t>There are many different kinds of scientific databases; some are maintained by this institution, some are maintained by the federal government, and some are maintained by private companies. For example, the National Institutes of Health (an agency of the federal government) maintains a database called “</w:t>
      </w:r>
      <w:proofErr w:type="spellStart"/>
      <w:r w:rsidRPr="0027248C">
        <w:rPr>
          <w:rStyle w:val="cf01"/>
          <w:rFonts w:ascii="Times New Roman" w:hAnsi="Times New Roman" w:cs="Times New Roman"/>
          <w:sz w:val="24"/>
          <w:szCs w:val="24"/>
        </w:rPr>
        <w:t>dbGaP</w:t>
      </w:r>
      <w:proofErr w:type="spellEnd"/>
      <w:r w:rsidRPr="0027248C">
        <w:rPr>
          <w:rStyle w:val="cf01"/>
          <w:rFonts w:ascii="Times New Roman" w:hAnsi="Times New Roman" w:cs="Times New Roman"/>
          <w:sz w:val="24"/>
          <w:szCs w:val="24"/>
        </w:rPr>
        <w:t>.” A researcher who wants to study the information must apply to the database. Different databases may have different ways of reviewing such requests.</w:t>
      </w:r>
    </w:p>
    <w:p w14:paraId="4B8DB79E" w14:textId="77777777" w:rsidR="006D3803" w:rsidRDefault="006D3803" w:rsidP="006D3803">
      <w:pPr>
        <w:pStyle w:val="pf0"/>
        <w:rPr>
          <w:rStyle w:val="cf01"/>
          <w:rFonts w:ascii="Times New Roman" w:eastAsiaTheme="majorEastAsia" w:hAnsi="Times New Roman" w:cs="Times New Roman"/>
          <w:sz w:val="24"/>
          <w:szCs w:val="24"/>
        </w:rPr>
      </w:pPr>
      <w:r w:rsidRPr="0027248C">
        <w:rPr>
          <w:rStyle w:val="cf01"/>
          <w:rFonts w:ascii="Times New Roman" w:eastAsiaTheme="majorEastAsia" w:hAnsi="Times New Roman" w:cs="Times New Roman"/>
          <w:sz w:val="24"/>
          <w:szCs w:val="24"/>
        </w:rPr>
        <w:t>Researchers with an approved study may be able to see and use your information, along with information from many other people. Your name and other information that could directly identify you (such as address or social security number) will never be placed into a scientific database. However, because your genetic information is unique to you, there is a small chance that someone could trace it back to you. The risk of this happening is very small</w:t>
      </w:r>
      <w:r>
        <w:rPr>
          <w:rStyle w:val="cf01"/>
          <w:rFonts w:ascii="Times New Roman" w:eastAsiaTheme="majorEastAsia" w:hAnsi="Times New Roman" w:cs="Times New Roman"/>
          <w:sz w:val="24"/>
          <w:szCs w:val="24"/>
        </w:rPr>
        <w:t xml:space="preserve"> </w:t>
      </w:r>
      <w:r w:rsidRPr="0027248C">
        <w:rPr>
          <w:rStyle w:val="cf01"/>
          <w:rFonts w:ascii="Times New Roman" w:eastAsiaTheme="majorEastAsia" w:hAnsi="Times New Roman" w:cs="Times New Roman"/>
          <w:sz w:val="24"/>
          <w:szCs w:val="24"/>
        </w:rPr>
        <w:t>but may grow in the future as technology advances. Researchers will always have a duty to protect your privacy and to keep your information confidential.</w:t>
      </w:r>
    </w:p>
    <w:p w14:paraId="78202AA2" w14:textId="35CFA015" w:rsidR="006D3803" w:rsidRPr="00ED6F72" w:rsidRDefault="006D3803" w:rsidP="00ED6F72">
      <w:pPr>
        <w:pStyle w:val="pf0"/>
      </w:pPr>
      <w:r w:rsidRPr="0027248C">
        <w:rPr>
          <w:rStyle w:val="cf01"/>
          <w:rFonts w:ascii="Times New Roman" w:eastAsiaTheme="majorEastAsia" w:hAnsi="Times New Roman" w:cs="Times New Roman"/>
          <w:sz w:val="24"/>
          <w:szCs w:val="24"/>
        </w:rPr>
        <w:lastRenderedPageBreak/>
        <w:t>Federal law called the Genetic Information Nondiscrimination Act (GINA) generally makes it illegal for health insurance companies, group health plans, and most employers to discriminate against you based on your genetic information. GINA does not protect you against genetic discrimination by companies that sell life insurance, disability insurance, or long-term care insurance. GINA also does not protect you against discrimination based on an already-diagnosed genetic condition or disease.</w:t>
      </w:r>
    </w:p>
    <w:p w14:paraId="007ED0F2" w14:textId="77777777" w:rsidR="00A42FED" w:rsidRPr="00E55D73" w:rsidRDefault="00A42FED" w:rsidP="00A42FED">
      <w:pPr>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u w:val="single"/>
        </w:rPr>
        <w:t>What are the possible benefits from being in this study?</w:t>
      </w:r>
    </w:p>
    <w:p w14:paraId="7554861E" w14:textId="2CC7428D" w:rsidR="00A42FED" w:rsidRPr="00E55D73" w:rsidRDefault="00A42FED" w:rsidP="008E4040">
      <w:pPr>
        <w:pStyle w:val="Default"/>
        <w:ind w:right="-86"/>
        <w:rPr>
          <w:rFonts w:eastAsia="Times New Roman"/>
        </w:rPr>
      </w:pPr>
      <w:r w:rsidRPr="00E55D73">
        <w:rPr>
          <w:rFonts w:eastAsia="Times New Roman"/>
        </w:rPr>
        <w:t>Research is designed to benefit society by gaining new knowledge.  Other than receiving results from your blood pressure measurements and blood tests, you will not benefit personally from being in this research study</w:t>
      </w:r>
      <w:r w:rsidR="008E4040">
        <w:rPr>
          <w:rFonts w:eastAsia="Times New Roman"/>
        </w:rPr>
        <w:t xml:space="preserve"> or future Add Health research projects or having your information in a shared database.</w:t>
      </w:r>
      <w:r w:rsidRPr="00E55D73">
        <w:rPr>
          <w:rFonts w:eastAsia="Times New Roman"/>
        </w:rPr>
        <w:t xml:space="preserve"> </w:t>
      </w:r>
    </w:p>
    <w:p w14:paraId="46AA1DED" w14:textId="77777777" w:rsidR="00A42FED" w:rsidRPr="00E55D73" w:rsidRDefault="00A42FED" w:rsidP="00A42FED">
      <w:pPr>
        <w:rPr>
          <w:rFonts w:ascii="Times New Roman" w:eastAsia="Times New Roman" w:hAnsi="Times New Roman" w:cs="Times New Roman"/>
          <w:b/>
          <w:bCs/>
          <w:sz w:val="24"/>
          <w:szCs w:val="24"/>
          <w:u w:val="single"/>
        </w:rPr>
      </w:pPr>
    </w:p>
    <w:p w14:paraId="074AFA6C" w14:textId="36490758" w:rsidR="00A42FED" w:rsidRPr="00E55D73" w:rsidRDefault="00A42FED" w:rsidP="00A42FED">
      <w:pPr>
        <w:pStyle w:val="Default"/>
        <w:ind w:right="-86"/>
      </w:pPr>
      <w:r w:rsidRPr="00E55D73">
        <w:rPr>
          <w:rFonts w:eastAsia="Times New Roman"/>
          <w:b/>
          <w:bCs/>
          <w:u w:val="single"/>
        </w:rPr>
        <w:t>What are the possible risks or discomforts involved from being in this study?</w:t>
      </w:r>
      <w:r w:rsidRPr="00E55D73">
        <w:rPr>
          <w:rFonts w:eastAsia="Times New Roman"/>
        </w:rPr>
        <w:br/>
        <w:t xml:space="preserve">The blood draw may cause slight, temporary discomfort and/or bruising from the needle stick. Your </w:t>
      </w:r>
      <w:proofErr w:type="spellStart"/>
      <w:r w:rsidRPr="00E55D73">
        <w:rPr>
          <w:rFonts w:eastAsia="Times New Roman"/>
        </w:rPr>
        <w:t>ExamOne</w:t>
      </w:r>
      <w:proofErr w:type="spellEnd"/>
      <w:r w:rsidRPr="00E55D73">
        <w:rPr>
          <w:rFonts w:eastAsia="Times New Roman"/>
        </w:rPr>
        <w:t xml:space="preserve"> examiner is fully trained to reduce any discomfort from the blood draw.  There may be new or rare risks.  You should report any problems to the study’s Principal Investigator.  There is a very unlikely risk of privacy breach.  Add Health’s strict privacy protections are described below. </w:t>
      </w:r>
      <w:r w:rsidRPr="00E55D73">
        <w:t xml:space="preserve">There is a very unlikely risk of privacy breach.  Add Health will use the same privacy protections </w:t>
      </w:r>
      <w:r w:rsidR="008E4040">
        <w:t>for the</w:t>
      </w:r>
      <w:r w:rsidRPr="00E55D73">
        <w:t xml:space="preserve"> W</w:t>
      </w:r>
      <w:r>
        <w:t xml:space="preserve">ave </w:t>
      </w:r>
      <w:r w:rsidRPr="00E55D73">
        <w:t xml:space="preserve">VI home exam to continue to protect your identity, confidentiality and sample throughout all future Add Health research. </w:t>
      </w:r>
    </w:p>
    <w:p w14:paraId="6275B53C" w14:textId="77777777" w:rsidR="00A42FED" w:rsidRPr="00E55D73" w:rsidRDefault="00A42FED" w:rsidP="00A42FED">
      <w:pPr>
        <w:rPr>
          <w:rFonts w:ascii="Times New Roman" w:eastAsia="Times New Roman" w:hAnsi="Times New Roman" w:cs="Times New Roman"/>
          <w:sz w:val="24"/>
          <w:szCs w:val="24"/>
        </w:rPr>
      </w:pPr>
    </w:p>
    <w:p w14:paraId="704BAAE2" w14:textId="77777777" w:rsidR="00A42FED" w:rsidRPr="00E55D73" w:rsidRDefault="00A42FED" w:rsidP="00A42FED">
      <w:pPr>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u w:val="single"/>
        </w:rPr>
        <w:t xml:space="preserve">What if we learn about new findings or information during the study? </w:t>
      </w:r>
      <w:r w:rsidRPr="00E55D73">
        <w:rPr>
          <w:rFonts w:ascii="Times New Roman" w:eastAsia="Times New Roman" w:hAnsi="Times New Roman" w:cs="Times New Roman"/>
          <w:sz w:val="24"/>
          <w:szCs w:val="24"/>
        </w:rPr>
        <w:br/>
      </w:r>
      <w:r>
        <w:rPr>
          <w:rFonts w:ascii="Times New Roman" w:eastAsia="Times New Roman" w:hAnsi="Times New Roman" w:cs="Times New Roman"/>
          <w:sz w:val="24"/>
          <w:szCs w:val="24"/>
        </w:rPr>
        <w:t>If there are new findings or information about risks and benefits of participation you will be provided with that information</w:t>
      </w:r>
      <w:r w:rsidRPr="00E55D73">
        <w:rPr>
          <w:rFonts w:ascii="Times New Roman" w:eastAsia="Times New Roman" w:hAnsi="Times New Roman" w:cs="Times New Roman"/>
          <w:sz w:val="24"/>
          <w:szCs w:val="24"/>
        </w:rPr>
        <w:t>.</w:t>
      </w:r>
    </w:p>
    <w:p w14:paraId="52163513" w14:textId="77777777" w:rsidR="00A42FED" w:rsidRDefault="00A42FED" w:rsidP="00E42EFA">
      <w:pPr>
        <w:rPr>
          <w:rFonts w:ascii="Times New Roman" w:hAnsi="Times New Roman" w:cs="Times New Roman"/>
          <w:b/>
          <w:bCs/>
          <w:sz w:val="24"/>
          <w:szCs w:val="24"/>
          <w:u w:val="single"/>
        </w:rPr>
      </w:pPr>
    </w:p>
    <w:p w14:paraId="6ED8BF3D" w14:textId="77777777" w:rsidR="00A42FED" w:rsidRPr="00E55D73" w:rsidRDefault="00A42FED" w:rsidP="00A42FED">
      <w:pPr>
        <w:pStyle w:val="Default"/>
        <w:ind w:right="-86"/>
      </w:pPr>
      <w:r w:rsidRPr="00E55D73">
        <w:rPr>
          <w:rFonts w:eastAsia="Times New Roman"/>
          <w:b/>
          <w:bCs/>
          <w:u w:val="single"/>
        </w:rPr>
        <w:t>How will information about you be protected?</w:t>
      </w:r>
      <w:r w:rsidRPr="00E55D73">
        <w:rPr>
          <w:rFonts w:eastAsia="Times New Roman"/>
        </w:rPr>
        <w:br/>
        <w:t>You will not be named in any study reports or publications.  Every effort will be made to keep records private.  There may be times when federal or state law requires release of records, including personal information.  This is very unlikely. UNC-Chapel Hill will take all legal steps to protect your personal information.  To help ensure your privacy, Add Health has a Certificate of Confidentiality, which was described in the consent information for the W</w:t>
      </w:r>
      <w:r>
        <w:rPr>
          <w:rFonts w:eastAsia="Times New Roman"/>
        </w:rPr>
        <w:t xml:space="preserve">ave </w:t>
      </w:r>
      <w:r w:rsidRPr="00E55D73">
        <w:rPr>
          <w:rFonts w:eastAsia="Times New Roman"/>
        </w:rPr>
        <w:t>VI survey. Add Health uses only IDs to label your data and blood sample.  Linkages between these IDs and your identifying information are kept under strict security protocols on specialized servers. Add Health uses several layers of security to protect your identity and confidentiality.</w:t>
      </w:r>
      <w:r>
        <w:rPr>
          <w:rFonts w:eastAsia="Times New Roman"/>
        </w:rPr>
        <w:t xml:space="preserve"> </w:t>
      </w:r>
      <w:r w:rsidRPr="00E55D73">
        <w:t xml:space="preserve">Add Health will continue to use the same strict security and privacy protections </w:t>
      </w:r>
      <w:r>
        <w:t xml:space="preserve">for Wave VI as well as for future yet-to-be-determined Add Health research projects involving your blood sample. </w:t>
      </w:r>
    </w:p>
    <w:p w14:paraId="11496E0F" w14:textId="77777777" w:rsidR="00A42FED" w:rsidRDefault="00A42FED" w:rsidP="00E42EFA">
      <w:pPr>
        <w:rPr>
          <w:rFonts w:ascii="Times New Roman" w:hAnsi="Times New Roman" w:cs="Times New Roman"/>
          <w:b/>
          <w:bCs/>
          <w:sz w:val="24"/>
          <w:szCs w:val="24"/>
          <w:u w:val="single"/>
        </w:rPr>
      </w:pPr>
    </w:p>
    <w:p w14:paraId="223594C2" w14:textId="77777777" w:rsidR="00A42FED" w:rsidRPr="00E55D73" w:rsidRDefault="00A42FED" w:rsidP="00A42FED">
      <w:pPr>
        <w:pStyle w:val="Default"/>
        <w:ind w:right="-86"/>
      </w:pPr>
      <w:r w:rsidRPr="00E55D73">
        <w:rPr>
          <w:rFonts w:eastAsia="Times New Roman"/>
          <w:b/>
          <w:bCs/>
          <w:u w:val="single"/>
        </w:rPr>
        <w:t>Will you receive results from research involving your specimens?</w:t>
      </w:r>
      <w:r w:rsidRPr="00E55D73">
        <w:rPr>
          <w:rFonts w:eastAsia="Times New Roman"/>
        </w:rPr>
        <w:br/>
        <w:t>For W</w:t>
      </w:r>
      <w:r>
        <w:rPr>
          <w:rFonts w:eastAsia="Times New Roman"/>
        </w:rPr>
        <w:t xml:space="preserve">ave </w:t>
      </w:r>
      <w:r w:rsidRPr="00E55D73">
        <w:rPr>
          <w:rFonts w:eastAsia="Times New Roman"/>
        </w:rPr>
        <w:t>VI</w:t>
      </w:r>
      <w:r>
        <w:rPr>
          <w:rFonts w:eastAsia="Times New Roman"/>
        </w:rPr>
        <w:t>,</w:t>
      </w:r>
      <w:r w:rsidRPr="00E55D73">
        <w:rPr>
          <w:rFonts w:eastAsia="Times New Roman"/>
        </w:rPr>
        <w:t xml:space="preserve"> you will receive results from your home exam health measurements</w:t>
      </w:r>
      <w:r>
        <w:rPr>
          <w:rFonts w:eastAsia="Times New Roman"/>
        </w:rPr>
        <w:t xml:space="preserve"> including your blood pressure, pulse, height and weight. If you provide a blood sample you will also have the option to receive personalized</w:t>
      </w:r>
      <w:r w:rsidRPr="00E55D73">
        <w:rPr>
          <w:rFonts w:eastAsia="Times New Roman"/>
        </w:rPr>
        <w:t xml:space="preserve"> results </w:t>
      </w:r>
      <w:r>
        <w:rPr>
          <w:rFonts w:eastAsia="Times New Roman"/>
        </w:rPr>
        <w:t xml:space="preserve">by mail for assessment of your blood sugar (glucose and HbA1c), lipids (HDL/LDL, total cholesterol and triglycerides), kidney function (creatinine) and liver function (AST/ALT). </w:t>
      </w:r>
      <w:r w:rsidRPr="00E55D73">
        <w:t xml:space="preserve">It is unlikely that results from future Add Health research involving the use of your leftover blood will yield new information that is meaningful to you.  There are no </w:t>
      </w:r>
      <w:r w:rsidRPr="00E55D73">
        <w:lastRenderedPageBreak/>
        <w:t>plans to recontact you or other participants with information about research results</w:t>
      </w:r>
      <w:r>
        <w:t xml:space="preserve"> from those projects</w:t>
      </w:r>
      <w:r w:rsidRPr="00E55D73">
        <w:t>.</w:t>
      </w:r>
    </w:p>
    <w:p w14:paraId="0933D7D1" w14:textId="6FCC71E6" w:rsidR="00A42FED" w:rsidRDefault="00A42FED" w:rsidP="00E42EFA">
      <w:pPr>
        <w:rPr>
          <w:rFonts w:ascii="Times New Roman" w:hAnsi="Times New Roman" w:cs="Times New Roman"/>
          <w:b/>
          <w:bCs/>
          <w:sz w:val="24"/>
          <w:szCs w:val="24"/>
          <w:u w:val="single"/>
        </w:rPr>
      </w:pPr>
    </w:p>
    <w:p w14:paraId="0ABF325A" w14:textId="77777777" w:rsidR="00A42FED" w:rsidRPr="00E55D73" w:rsidRDefault="00A42FED" w:rsidP="00A42FED">
      <w:pPr>
        <w:rPr>
          <w:rFonts w:ascii="Times New Roman" w:eastAsia="Times New Roman" w:hAnsi="Times New Roman" w:cs="Times New Roman"/>
          <w:b/>
          <w:bCs/>
          <w:sz w:val="24"/>
          <w:szCs w:val="24"/>
          <w:u w:val="single"/>
        </w:rPr>
      </w:pPr>
      <w:r w:rsidRPr="00E55D73">
        <w:rPr>
          <w:rFonts w:ascii="Times New Roman" w:eastAsia="Times New Roman" w:hAnsi="Times New Roman" w:cs="Times New Roman"/>
          <w:b/>
          <w:bCs/>
          <w:sz w:val="24"/>
          <w:szCs w:val="24"/>
          <w:u w:val="single"/>
        </w:rPr>
        <w:t>What if you want to stop before your part in the study is complete?</w:t>
      </w:r>
    </w:p>
    <w:p w14:paraId="63FB5526" w14:textId="77777777" w:rsidR="00A42FED" w:rsidRDefault="00A42FED" w:rsidP="00A42FED">
      <w:pPr>
        <w:rPr>
          <w:rFonts w:ascii="Times New Roman" w:hAnsi="Times New Roman" w:cs="Times New Roman"/>
          <w:sz w:val="24"/>
          <w:szCs w:val="24"/>
        </w:rPr>
      </w:pPr>
      <w:r w:rsidRPr="00E55D73">
        <w:rPr>
          <w:rFonts w:ascii="Times New Roman" w:hAnsi="Times New Roman" w:cs="Times New Roman"/>
          <w:sz w:val="24"/>
          <w:szCs w:val="24"/>
        </w:rPr>
        <w:t>You may change your mind about taking part in the home exam at any point in time and decide not to participate. If you agree to participate, you may choose to skip or decline any questions, parts of the home exam measurements, and/or any tubes of blood you are asked to give. If you are invited to take part in the repeat home exam</w:t>
      </w:r>
      <w:r>
        <w:rPr>
          <w:rFonts w:ascii="Times New Roman" w:hAnsi="Times New Roman" w:cs="Times New Roman"/>
          <w:sz w:val="24"/>
          <w:szCs w:val="24"/>
        </w:rPr>
        <w:t xml:space="preserve">, </w:t>
      </w:r>
      <w:r w:rsidRPr="00E55D73">
        <w:rPr>
          <w:rFonts w:ascii="Times New Roman" w:hAnsi="Times New Roman" w:cs="Times New Roman"/>
          <w:sz w:val="24"/>
          <w:szCs w:val="24"/>
        </w:rPr>
        <w:t>you may agree to participate or decline. You can withdraw from this study at any time, without penalty. The research staff also have the right to stop your participation at any time. This could be because you have had an unexpected reaction, or have failed to follow instructions, or because the entire study has been stopped.</w:t>
      </w:r>
    </w:p>
    <w:p w14:paraId="3BFE8452" w14:textId="77777777" w:rsidR="00A42FED" w:rsidRDefault="00A42FED" w:rsidP="00A42FED">
      <w:pPr>
        <w:rPr>
          <w:rFonts w:ascii="Times New Roman" w:eastAsia="Calibri" w:hAnsi="Times New Roman" w:cs="Times New Roman"/>
          <w:sz w:val="24"/>
          <w:szCs w:val="24"/>
        </w:rPr>
      </w:pPr>
      <w:r w:rsidRPr="00EA4A60">
        <w:rPr>
          <w:rFonts w:ascii="Times New Roman" w:eastAsia="Calibri" w:hAnsi="Times New Roman" w:cs="Times New Roman"/>
          <w:sz w:val="24"/>
          <w:szCs w:val="24"/>
        </w:rPr>
        <w:t>If you withdraw or are withdrawn from this study</w:t>
      </w:r>
      <w:r>
        <w:rPr>
          <w:rFonts w:ascii="Times New Roman" w:eastAsia="Calibri" w:hAnsi="Times New Roman" w:cs="Times New Roman"/>
          <w:sz w:val="24"/>
          <w:szCs w:val="24"/>
        </w:rPr>
        <w:t>,</w:t>
      </w:r>
      <w:r w:rsidRPr="00EA4A60">
        <w:rPr>
          <w:rFonts w:ascii="Times New Roman" w:eastAsia="Calibri" w:hAnsi="Times New Roman" w:cs="Times New Roman"/>
          <w:sz w:val="24"/>
          <w:szCs w:val="24"/>
        </w:rPr>
        <w:t xml:space="preserve"> all data </w:t>
      </w:r>
      <w:r>
        <w:rPr>
          <w:rFonts w:ascii="Times New Roman" w:eastAsia="Calibri" w:hAnsi="Times New Roman" w:cs="Times New Roman"/>
          <w:sz w:val="24"/>
          <w:szCs w:val="24"/>
        </w:rPr>
        <w:t xml:space="preserve">and blood sample(s) </w:t>
      </w:r>
      <w:r w:rsidRPr="00EA4A60">
        <w:rPr>
          <w:rFonts w:ascii="Times New Roman" w:eastAsia="Calibri" w:hAnsi="Times New Roman" w:cs="Times New Roman"/>
          <w:sz w:val="24"/>
          <w:szCs w:val="24"/>
        </w:rPr>
        <w:t>collected up until the point of withdrawal will be retained, however no additional information will be collected unless you provide additional written permission for further data collection at the time of your withdrawal</w:t>
      </w:r>
      <w:r>
        <w:rPr>
          <w:rFonts w:ascii="Times New Roman" w:eastAsia="Calibri" w:hAnsi="Times New Roman" w:cs="Times New Roman"/>
          <w:sz w:val="24"/>
          <w:szCs w:val="24"/>
        </w:rPr>
        <w:t>.</w:t>
      </w:r>
    </w:p>
    <w:p w14:paraId="6FBC5D80" w14:textId="77777777" w:rsidR="00104F4E" w:rsidRDefault="00104F4E" w:rsidP="00A42FED">
      <w:pPr>
        <w:rPr>
          <w:rFonts w:ascii="Times New Roman" w:eastAsia="Times New Roman" w:hAnsi="Times New Roman" w:cs="Times New Roman"/>
          <w:b/>
          <w:bCs/>
          <w:sz w:val="24"/>
          <w:szCs w:val="24"/>
          <w:u w:val="single"/>
        </w:rPr>
      </w:pPr>
    </w:p>
    <w:p w14:paraId="302F75A5" w14:textId="0C8E8059" w:rsidR="00A42FED" w:rsidRPr="00E55D73" w:rsidRDefault="00A42FED" w:rsidP="00A42FED">
      <w:pPr>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u w:val="single"/>
        </w:rPr>
        <w:t>Will you receive anything for being in this study?</w:t>
      </w:r>
    </w:p>
    <w:p w14:paraId="27C0F84F" w14:textId="602EA952" w:rsidR="00A42FED" w:rsidRPr="00990567" w:rsidRDefault="00A42FED" w:rsidP="00A42FED">
      <w:pPr>
        <w:pStyle w:val="Default"/>
        <w:ind w:right="-86"/>
      </w:pPr>
      <w:r w:rsidRPr="00E55D73">
        <w:rPr>
          <w:rFonts w:eastAsia="Times New Roman"/>
        </w:rPr>
        <w:t xml:space="preserve">Along with results from your in-home measurements and personalized results from your blood sample, you will receive $100 for taking part in the home exam. This amount is the same whether or not you provide a blood sample. This amount is also the same even if you skip any questions or parts of the home exam. If you participate in a repeat, second home exam you will receive an additional $100. </w:t>
      </w:r>
      <w:r w:rsidRPr="00E55D73">
        <w:t>You will not receive anything for the long</w:t>
      </w:r>
      <w:r>
        <w:t>-term</w:t>
      </w:r>
      <w:r w:rsidRPr="00E55D73">
        <w:t xml:space="preserve"> storage of your leftover blood or use of your leftover blood for future Add Health research studies.</w:t>
      </w:r>
    </w:p>
    <w:p w14:paraId="113A75A0" w14:textId="77777777" w:rsidR="00A42FED" w:rsidRDefault="00A42FED" w:rsidP="00E42EFA">
      <w:pPr>
        <w:rPr>
          <w:rFonts w:ascii="Times New Roman" w:hAnsi="Times New Roman" w:cs="Times New Roman"/>
          <w:b/>
          <w:bCs/>
          <w:sz w:val="24"/>
          <w:szCs w:val="24"/>
          <w:u w:val="single"/>
        </w:rPr>
      </w:pPr>
    </w:p>
    <w:p w14:paraId="51785774" w14:textId="77777777" w:rsidR="00A42FED" w:rsidRPr="00E55D73" w:rsidRDefault="00A42FED" w:rsidP="00A42FED">
      <w:pPr>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u w:val="single"/>
        </w:rPr>
        <w:t>Will it cost you anything to be in this study?</w:t>
      </w:r>
      <w:r w:rsidRPr="00E55D73">
        <w:rPr>
          <w:rFonts w:ascii="Times New Roman" w:eastAsia="Times New Roman" w:hAnsi="Times New Roman" w:cs="Times New Roman"/>
          <w:sz w:val="24"/>
          <w:szCs w:val="24"/>
        </w:rPr>
        <w:br/>
        <w:t xml:space="preserve">It will not cost you anything to be in this study or for long-term storage of your blood.  </w:t>
      </w:r>
    </w:p>
    <w:p w14:paraId="6A276E05" w14:textId="77777777" w:rsidR="00A42FED" w:rsidRDefault="00A42FED" w:rsidP="00E42EFA">
      <w:pPr>
        <w:rPr>
          <w:rFonts w:ascii="Times New Roman" w:hAnsi="Times New Roman" w:cs="Times New Roman"/>
          <w:b/>
          <w:bCs/>
          <w:sz w:val="24"/>
          <w:szCs w:val="24"/>
          <w:u w:val="single"/>
        </w:rPr>
      </w:pPr>
    </w:p>
    <w:p w14:paraId="6BEF0C6E" w14:textId="5B104C31" w:rsidR="00E42EFA" w:rsidRPr="00E55D73" w:rsidRDefault="00E42EFA" w:rsidP="00E42EFA">
      <w:pPr>
        <w:rPr>
          <w:rFonts w:ascii="Times New Roman" w:hAnsi="Times New Roman" w:cs="Times New Roman"/>
          <w:b/>
          <w:bCs/>
          <w:sz w:val="24"/>
          <w:szCs w:val="24"/>
          <w:u w:val="single"/>
        </w:rPr>
      </w:pPr>
      <w:r w:rsidRPr="00E55D73">
        <w:rPr>
          <w:rFonts w:ascii="Times New Roman" w:hAnsi="Times New Roman" w:cs="Times New Roman"/>
          <w:b/>
          <w:bCs/>
          <w:sz w:val="24"/>
          <w:szCs w:val="24"/>
          <w:u w:val="single"/>
        </w:rPr>
        <w:t xml:space="preserve">Who owns the specimens? </w:t>
      </w:r>
    </w:p>
    <w:p w14:paraId="4CBCD997" w14:textId="03ECAE0E" w:rsidR="00E42EFA" w:rsidRPr="00E55D73" w:rsidRDefault="00E42EFA" w:rsidP="00E42EFA">
      <w:pPr>
        <w:rPr>
          <w:rFonts w:ascii="Times New Roman" w:hAnsi="Times New Roman" w:cs="Times New Roman"/>
          <w:sz w:val="24"/>
          <w:szCs w:val="24"/>
        </w:rPr>
      </w:pPr>
      <w:r w:rsidRPr="00E55D73">
        <w:rPr>
          <w:rFonts w:ascii="Times New Roman" w:hAnsi="Times New Roman" w:cs="Times New Roman"/>
          <w:sz w:val="24"/>
          <w:szCs w:val="24"/>
        </w:rPr>
        <w:t>Your specimens</w:t>
      </w:r>
      <w:r w:rsidR="00DB0BB4" w:rsidRPr="00E55D73">
        <w:rPr>
          <w:rFonts w:ascii="Times New Roman" w:hAnsi="Times New Roman" w:cs="Times New Roman"/>
          <w:sz w:val="24"/>
          <w:szCs w:val="24"/>
        </w:rPr>
        <w:t>-your W</w:t>
      </w:r>
      <w:r w:rsidR="00965602">
        <w:rPr>
          <w:rFonts w:ascii="Times New Roman" w:hAnsi="Times New Roman" w:cs="Times New Roman"/>
          <w:sz w:val="24"/>
          <w:szCs w:val="24"/>
        </w:rPr>
        <w:t xml:space="preserve">ave </w:t>
      </w:r>
      <w:r w:rsidR="00DB0BB4" w:rsidRPr="00E55D73">
        <w:rPr>
          <w:rFonts w:ascii="Times New Roman" w:hAnsi="Times New Roman" w:cs="Times New Roman"/>
          <w:sz w:val="24"/>
          <w:szCs w:val="24"/>
        </w:rPr>
        <w:t>VI blood sample(s)-</w:t>
      </w:r>
      <w:r w:rsidRPr="00E55D73">
        <w:rPr>
          <w:rFonts w:ascii="Times New Roman" w:hAnsi="Times New Roman" w:cs="Times New Roman"/>
          <w:sz w:val="24"/>
          <w:szCs w:val="24"/>
        </w:rPr>
        <w:t xml:space="preserve">are the exclusive property of Add Health at </w:t>
      </w:r>
      <w:r w:rsidR="00AE200B" w:rsidRPr="00E55D73">
        <w:rPr>
          <w:rFonts w:ascii="Times New Roman" w:hAnsi="Times New Roman" w:cs="Times New Roman"/>
          <w:sz w:val="24"/>
          <w:szCs w:val="24"/>
        </w:rPr>
        <w:t xml:space="preserve">the </w:t>
      </w:r>
      <w:r w:rsidRPr="00E55D73">
        <w:rPr>
          <w:rFonts w:ascii="Times New Roman" w:hAnsi="Times New Roman" w:cs="Times New Roman"/>
          <w:sz w:val="24"/>
          <w:szCs w:val="24"/>
        </w:rPr>
        <w:t>University of North Carolina at Chapel Hill. Add Health may retain, preserve or dispose of these specimens</w:t>
      </w:r>
      <w:r w:rsidR="00B13395">
        <w:rPr>
          <w:rFonts w:ascii="Times New Roman" w:hAnsi="Times New Roman" w:cs="Times New Roman"/>
          <w:sz w:val="24"/>
          <w:szCs w:val="24"/>
        </w:rPr>
        <w:t xml:space="preserve"> from our</w:t>
      </w:r>
      <w:r w:rsidR="00F630E8">
        <w:rPr>
          <w:rFonts w:ascii="Times New Roman" w:hAnsi="Times New Roman" w:cs="Times New Roman"/>
          <w:sz w:val="24"/>
          <w:szCs w:val="24"/>
        </w:rPr>
        <w:t xml:space="preserve"> study lab and</w:t>
      </w:r>
      <w:r w:rsidR="00B13395">
        <w:rPr>
          <w:rFonts w:ascii="Times New Roman" w:hAnsi="Times New Roman" w:cs="Times New Roman"/>
          <w:sz w:val="24"/>
          <w:szCs w:val="24"/>
        </w:rPr>
        <w:t xml:space="preserve"> partner lab locations</w:t>
      </w:r>
      <w:r w:rsidR="00A24154">
        <w:rPr>
          <w:rFonts w:ascii="Times New Roman" w:hAnsi="Times New Roman" w:cs="Times New Roman"/>
          <w:sz w:val="24"/>
          <w:szCs w:val="24"/>
        </w:rPr>
        <w:t>.</w:t>
      </w:r>
      <w:r w:rsidR="00F22A19">
        <w:rPr>
          <w:rFonts w:ascii="Times New Roman" w:hAnsi="Times New Roman" w:cs="Times New Roman"/>
          <w:sz w:val="24"/>
          <w:szCs w:val="24"/>
        </w:rPr>
        <w:t xml:space="preserve"> Add Health will not use your blood sample (s) for commercial purposes or for profit.</w:t>
      </w:r>
    </w:p>
    <w:p w14:paraId="58DB089A" w14:textId="77777777" w:rsidR="00B94FAA" w:rsidRPr="00E55D73" w:rsidRDefault="00B94FAA" w:rsidP="00971ECB">
      <w:pPr>
        <w:rPr>
          <w:rFonts w:ascii="Times New Roman" w:eastAsia="Times New Roman" w:hAnsi="Times New Roman" w:cs="Times New Roman"/>
          <w:b/>
          <w:bCs/>
          <w:sz w:val="24"/>
          <w:szCs w:val="24"/>
          <w:u w:val="single"/>
        </w:rPr>
      </w:pPr>
    </w:p>
    <w:p w14:paraId="10B41878" w14:textId="540349BE" w:rsidR="00837037" w:rsidRPr="00E55D73" w:rsidRDefault="00D24263" w:rsidP="007A55B3">
      <w:pPr>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u w:val="single"/>
        </w:rPr>
        <w:t>What if you have questions about this study?</w:t>
      </w:r>
      <w:r w:rsidRPr="00E55D73">
        <w:rPr>
          <w:rFonts w:ascii="Times New Roman" w:eastAsia="Times New Roman" w:hAnsi="Times New Roman" w:cs="Times New Roman"/>
          <w:sz w:val="24"/>
          <w:szCs w:val="24"/>
        </w:rPr>
        <w:br/>
        <w:t xml:space="preserve">You have the right to ask, and have answered, any questions you may have about this research. If you have questions about the study (including payments), complaints, </w:t>
      </w:r>
      <w:r w:rsidR="009C0CFB" w:rsidRPr="00E55D73">
        <w:rPr>
          <w:rFonts w:ascii="Times New Roman" w:eastAsia="Times New Roman" w:hAnsi="Times New Roman" w:cs="Times New Roman"/>
          <w:sz w:val="24"/>
          <w:szCs w:val="24"/>
        </w:rPr>
        <w:t xml:space="preserve">concerns, or if a research-related </w:t>
      </w:r>
      <w:r w:rsidRPr="00E55D73">
        <w:rPr>
          <w:rFonts w:ascii="Times New Roman" w:eastAsia="Times New Roman" w:hAnsi="Times New Roman" w:cs="Times New Roman"/>
          <w:sz w:val="24"/>
          <w:szCs w:val="24"/>
        </w:rPr>
        <w:t xml:space="preserve">injury occurs, you should contact the </w:t>
      </w:r>
      <w:r w:rsidR="009C0CFB" w:rsidRPr="00E55D73">
        <w:rPr>
          <w:rFonts w:ascii="Times New Roman" w:eastAsia="Times New Roman" w:hAnsi="Times New Roman" w:cs="Times New Roman"/>
          <w:sz w:val="24"/>
          <w:szCs w:val="24"/>
        </w:rPr>
        <w:t>study phone number</w:t>
      </w:r>
      <w:r w:rsidRPr="00E55D73">
        <w:rPr>
          <w:rFonts w:ascii="Times New Roman" w:eastAsia="Times New Roman" w:hAnsi="Times New Roman" w:cs="Times New Roman"/>
          <w:sz w:val="24"/>
          <w:szCs w:val="24"/>
        </w:rPr>
        <w:t xml:space="preserve"> listed on the first page of this form.</w:t>
      </w:r>
    </w:p>
    <w:p w14:paraId="79515C35" w14:textId="1A3C4BF2" w:rsidR="00E56ED1" w:rsidRPr="00827690" w:rsidRDefault="00D24263" w:rsidP="00E56ED1">
      <w:pPr>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br/>
      </w:r>
      <w:r w:rsidRPr="00E55D73">
        <w:rPr>
          <w:rFonts w:ascii="Times New Roman" w:eastAsia="Times New Roman" w:hAnsi="Times New Roman" w:cs="Times New Roman"/>
          <w:b/>
          <w:bCs/>
          <w:sz w:val="24"/>
          <w:szCs w:val="24"/>
          <w:u w:val="single"/>
        </w:rPr>
        <w:t>What if you have questions about your rights as a research participant?</w:t>
      </w:r>
      <w:r w:rsidRPr="00E55D73">
        <w:rPr>
          <w:rFonts w:ascii="Times New Roman" w:eastAsia="Times New Roman" w:hAnsi="Times New Roman" w:cs="Times New Roman"/>
          <w:sz w:val="24"/>
          <w:szCs w:val="24"/>
        </w:rPr>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p>
    <w:p w14:paraId="07F8D399" w14:textId="77777777" w:rsidR="00F03895" w:rsidRDefault="00F03895" w:rsidP="00F52731">
      <w:pPr>
        <w:pStyle w:val="Default"/>
        <w:rPr>
          <w:b/>
          <w:bCs/>
          <w:u w:val="single"/>
        </w:rPr>
      </w:pPr>
    </w:p>
    <w:p w14:paraId="4E88D37C" w14:textId="77777777" w:rsidR="00B265FA" w:rsidRDefault="00B265FA" w:rsidP="00330BD5">
      <w:pPr>
        <w:pStyle w:val="NoSpacing"/>
        <w:ind w:left="90"/>
        <w:rPr>
          <w:rFonts w:ascii="Times New Roman" w:eastAsia="Times New Roman" w:hAnsi="Times New Roman" w:cs="Times New Roman"/>
          <w:b/>
          <w:bCs/>
          <w:color w:val="333333"/>
          <w:sz w:val="24"/>
          <w:szCs w:val="24"/>
        </w:rPr>
      </w:pPr>
    </w:p>
    <w:p w14:paraId="2DE9D272" w14:textId="56B18B5D" w:rsidR="00330BD5" w:rsidRPr="00E55D73" w:rsidRDefault="00330BD5" w:rsidP="001F2C1B">
      <w:pPr>
        <w:pStyle w:val="NoSpacing"/>
        <w:rPr>
          <w:rFonts w:ascii="Times New Roman" w:hAnsi="Times New Roman" w:cs="Times New Roman"/>
          <w:sz w:val="24"/>
          <w:szCs w:val="24"/>
        </w:rPr>
      </w:pPr>
      <w:r w:rsidRPr="00E55D73">
        <w:rPr>
          <w:rFonts w:ascii="Times New Roman" w:eastAsia="Times New Roman" w:hAnsi="Times New Roman" w:cs="Times New Roman"/>
          <w:b/>
          <w:bCs/>
          <w:color w:val="333333"/>
          <w:sz w:val="24"/>
          <w:szCs w:val="24"/>
        </w:rPr>
        <w:lastRenderedPageBreak/>
        <w:t>University of North Carolina at Chapel Hill</w:t>
      </w:r>
      <w:r w:rsidRPr="00E55D73">
        <w:rPr>
          <w:rFonts w:ascii="Times New Roman" w:eastAsia="Times New Roman" w:hAnsi="Times New Roman" w:cs="Times New Roman"/>
          <w:color w:val="333333"/>
          <w:sz w:val="24"/>
          <w:szCs w:val="24"/>
        </w:rPr>
        <w:br/>
      </w:r>
      <w:r w:rsidRPr="00E55D73">
        <w:rPr>
          <w:rFonts w:ascii="Times New Roman" w:eastAsia="Times New Roman" w:hAnsi="Times New Roman" w:cs="Times New Roman"/>
          <w:b/>
          <w:bCs/>
          <w:color w:val="333333"/>
          <w:sz w:val="24"/>
          <w:szCs w:val="24"/>
        </w:rPr>
        <w:t>Consent to Participate in a Research Study</w:t>
      </w:r>
      <w:r w:rsidRPr="00E55D73">
        <w:rPr>
          <w:rFonts w:ascii="Times New Roman" w:eastAsia="Times New Roman" w:hAnsi="Times New Roman" w:cs="Times New Roman"/>
          <w:color w:val="333333"/>
          <w:sz w:val="24"/>
          <w:szCs w:val="24"/>
        </w:rPr>
        <w:br/>
      </w:r>
      <w:r w:rsidRPr="00E55D73">
        <w:rPr>
          <w:rFonts w:ascii="Times New Roman" w:eastAsia="Times New Roman" w:hAnsi="Times New Roman" w:cs="Times New Roman"/>
          <w:b/>
          <w:bCs/>
          <w:color w:val="333333"/>
          <w:sz w:val="24"/>
          <w:szCs w:val="24"/>
        </w:rPr>
        <w:t>Adult Participants</w:t>
      </w:r>
      <w:r w:rsidRPr="00E55D73">
        <w:rPr>
          <w:rFonts w:ascii="Times New Roman" w:eastAsia="Times New Roman" w:hAnsi="Times New Roman" w:cs="Times New Roman"/>
          <w:color w:val="333333"/>
          <w:sz w:val="24"/>
          <w:szCs w:val="24"/>
        </w:rPr>
        <w:t>-Wave VI Home Exam and Biomarker Components Consent Form</w:t>
      </w:r>
      <w:r w:rsidRPr="00E55D73">
        <w:rPr>
          <w:rFonts w:ascii="Times New Roman" w:eastAsia="Times New Roman" w:hAnsi="Times New Roman" w:cs="Times New Roman"/>
          <w:color w:val="333333"/>
          <w:sz w:val="24"/>
          <w:szCs w:val="24"/>
        </w:rPr>
        <w:br/>
      </w:r>
      <w:r w:rsidRPr="00E55D73">
        <w:rPr>
          <w:rFonts w:ascii="Times New Roman" w:eastAsia="Times New Roman" w:hAnsi="Times New Roman" w:cs="Times New Roman"/>
          <w:b/>
          <w:bCs/>
          <w:sz w:val="24"/>
          <w:szCs w:val="24"/>
        </w:rPr>
        <w:t>Consent Form Version Date:</w:t>
      </w:r>
      <w:r w:rsidRPr="00E55D73">
        <w:rPr>
          <w:rFonts w:ascii="Times New Roman" w:eastAsia="Times New Roman" w:hAnsi="Times New Roman" w:cs="Times New Roman"/>
          <w:sz w:val="24"/>
          <w:szCs w:val="24"/>
        </w:rPr>
        <w:t xml:space="preserve"> 0</w:t>
      </w:r>
      <w:r w:rsidR="006D3803">
        <w:rPr>
          <w:rFonts w:ascii="Times New Roman" w:eastAsia="Times New Roman" w:hAnsi="Times New Roman" w:cs="Times New Roman"/>
          <w:sz w:val="24"/>
          <w:szCs w:val="24"/>
        </w:rPr>
        <w:t>9</w:t>
      </w:r>
      <w:r w:rsidRPr="00E55D73">
        <w:rPr>
          <w:rFonts w:ascii="Times New Roman" w:eastAsia="Times New Roman" w:hAnsi="Times New Roman" w:cs="Times New Roman"/>
          <w:sz w:val="24"/>
          <w:szCs w:val="24"/>
        </w:rPr>
        <w:t>/</w:t>
      </w:r>
      <w:r w:rsidR="006D3803">
        <w:rPr>
          <w:rFonts w:ascii="Times New Roman" w:eastAsia="Times New Roman" w:hAnsi="Times New Roman" w:cs="Times New Roman"/>
          <w:sz w:val="24"/>
          <w:szCs w:val="24"/>
        </w:rPr>
        <w:t>0</w:t>
      </w:r>
      <w:r w:rsidR="00FB0454">
        <w:rPr>
          <w:rFonts w:ascii="Times New Roman" w:eastAsia="Times New Roman" w:hAnsi="Times New Roman" w:cs="Times New Roman"/>
          <w:sz w:val="24"/>
          <w:szCs w:val="24"/>
        </w:rPr>
        <w:t>6</w:t>
      </w:r>
      <w:r w:rsidRPr="00E55D73">
        <w:rPr>
          <w:rFonts w:ascii="Times New Roman" w:eastAsia="Times New Roman" w:hAnsi="Times New Roman" w:cs="Times New Roman"/>
          <w:sz w:val="24"/>
          <w:szCs w:val="24"/>
        </w:rPr>
        <w:t>/2022</w:t>
      </w:r>
      <w:r w:rsidRPr="00E55D73">
        <w:rPr>
          <w:rFonts w:ascii="Times New Roman" w:eastAsia="Times New Roman" w:hAnsi="Times New Roman" w:cs="Times New Roman"/>
          <w:sz w:val="24"/>
          <w:szCs w:val="24"/>
        </w:rPr>
        <w:br/>
      </w:r>
      <w:r w:rsidRPr="00E55D73">
        <w:rPr>
          <w:rFonts w:ascii="Times New Roman" w:eastAsia="Times New Roman" w:hAnsi="Times New Roman" w:cs="Times New Roman"/>
          <w:b/>
          <w:bCs/>
          <w:sz w:val="24"/>
          <w:szCs w:val="24"/>
        </w:rPr>
        <w:t>IRB Study #</w:t>
      </w:r>
      <w:r w:rsidRPr="00E55D73">
        <w:rPr>
          <w:rFonts w:ascii="Times New Roman" w:eastAsia="Times New Roman" w:hAnsi="Times New Roman" w:cs="Times New Roman"/>
          <w:sz w:val="24"/>
          <w:szCs w:val="24"/>
        </w:rPr>
        <w:t xml:space="preserve"> 21-2949</w:t>
      </w:r>
      <w:r w:rsidRPr="00E55D73">
        <w:rPr>
          <w:rFonts w:ascii="Times New Roman" w:eastAsia="Times New Roman" w:hAnsi="Times New Roman" w:cs="Times New Roman"/>
          <w:sz w:val="24"/>
          <w:szCs w:val="24"/>
        </w:rPr>
        <w:br/>
      </w:r>
      <w:r w:rsidRPr="00E55D73">
        <w:rPr>
          <w:rFonts w:ascii="Times New Roman" w:eastAsia="Times New Roman" w:hAnsi="Times New Roman" w:cs="Times New Roman"/>
          <w:b/>
          <w:bCs/>
          <w:sz w:val="24"/>
          <w:szCs w:val="24"/>
        </w:rPr>
        <w:t>Title of Study</w:t>
      </w:r>
      <w:r w:rsidRPr="00E55D73">
        <w:rPr>
          <w:rFonts w:ascii="Times New Roman" w:eastAsia="Times New Roman" w:hAnsi="Times New Roman" w:cs="Times New Roman"/>
          <w:sz w:val="24"/>
          <w:szCs w:val="24"/>
        </w:rPr>
        <w:t xml:space="preserve">: </w:t>
      </w:r>
      <w:r w:rsidRPr="00E55D73">
        <w:rPr>
          <w:rFonts w:ascii="Times New Roman" w:hAnsi="Times New Roman" w:cs="Times New Roman"/>
          <w:sz w:val="24"/>
          <w:szCs w:val="24"/>
        </w:rPr>
        <w:t>The National Longitudinal Study of Adolescent to Adult Health (Add Health):       W</w:t>
      </w:r>
      <w:r>
        <w:rPr>
          <w:rFonts w:ascii="Times New Roman" w:hAnsi="Times New Roman" w:cs="Times New Roman"/>
          <w:sz w:val="24"/>
          <w:szCs w:val="24"/>
        </w:rPr>
        <w:t xml:space="preserve">ave </w:t>
      </w:r>
      <w:r w:rsidRPr="00E55D73">
        <w:rPr>
          <w:rFonts w:ascii="Times New Roman" w:hAnsi="Times New Roman" w:cs="Times New Roman"/>
          <w:sz w:val="24"/>
          <w:szCs w:val="24"/>
        </w:rPr>
        <w:t xml:space="preserve">VI Core Project </w:t>
      </w:r>
      <w:r w:rsidRPr="00E55D73">
        <w:rPr>
          <w:rFonts w:ascii="Times New Roman" w:hAnsi="Times New Roman" w:cs="Times New Roman"/>
          <w:i/>
          <w:iCs/>
          <w:sz w:val="24"/>
          <w:szCs w:val="24"/>
        </w:rPr>
        <w:t>also known as</w:t>
      </w:r>
      <w:r w:rsidRPr="00E55D73">
        <w:rPr>
          <w:rFonts w:ascii="Times New Roman" w:hAnsi="Times New Roman" w:cs="Times New Roman"/>
          <w:sz w:val="24"/>
          <w:szCs w:val="24"/>
        </w:rPr>
        <w:t xml:space="preserve"> “Add Health W</w:t>
      </w:r>
      <w:r>
        <w:rPr>
          <w:rFonts w:ascii="Times New Roman" w:hAnsi="Times New Roman" w:cs="Times New Roman"/>
          <w:sz w:val="24"/>
          <w:szCs w:val="24"/>
        </w:rPr>
        <w:t xml:space="preserve">ave </w:t>
      </w:r>
      <w:r w:rsidRPr="00E55D73">
        <w:rPr>
          <w:rFonts w:ascii="Times New Roman" w:hAnsi="Times New Roman" w:cs="Times New Roman"/>
          <w:sz w:val="24"/>
          <w:szCs w:val="24"/>
        </w:rPr>
        <w:t>VI”</w:t>
      </w:r>
    </w:p>
    <w:p w14:paraId="7E3B1D74" w14:textId="77777777" w:rsidR="00330BD5" w:rsidRPr="00E55D73" w:rsidRDefault="00330BD5" w:rsidP="00330BD5">
      <w:pPr>
        <w:pStyle w:val="NoSpacing"/>
        <w:ind w:left="90"/>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rPr>
        <w:t>Principal Investigator</w:t>
      </w:r>
      <w:r w:rsidRPr="00E55D73">
        <w:rPr>
          <w:rFonts w:ascii="Times New Roman" w:eastAsia="Times New Roman" w:hAnsi="Times New Roman" w:cs="Times New Roman"/>
          <w:sz w:val="24"/>
          <w:szCs w:val="24"/>
        </w:rPr>
        <w:t>: Robert A. Hummer, PhD, Carolina Population Center</w:t>
      </w:r>
    </w:p>
    <w:p w14:paraId="3CE5D444" w14:textId="1C1FBB67" w:rsidR="00330BD5" w:rsidRPr="00E55D73" w:rsidRDefault="00330BD5" w:rsidP="00330BD5">
      <w:pPr>
        <w:pStyle w:val="NoSpacing"/>
        <w:ind w:left="90"/>
        <w:rPr>
          <w:rFonts w:ascii="Times New Roman" w:eastAsia="Times New Roman" w:hAnsi="Times New Roman" w:cs="Times New Roman"/>
          <w:color w:val="333333"/>
          <w:sz w:val="24"/>
          <w:szCs w:val="24"/>
          <w:shd w:val="clear" w:color="auto" w:fill="FFFF00"/>
        </w:rPr>
      </w:pPr>
      <w:r w:rsidRPr="00E55D73">
        <w:rPr>
          <w:rFonts w:ascii="Times New Roman" w:eastAsia="Times New Roman" w:hAnsi="Times New Roman" w:cs="Times New Roman"/>
          <w:b/>
          <w:bCs/>
          <w:sz w:val="24"/>
          <w:szCs w:val="24"/>
        </w:rPr>
        <w:t>PI and Study Phone number</w:t>
      </w:r>
      <w:r>
        <w:rPr>
          <w:rFonts w:ascii="Times New Roman" w:eastAsia="Times New Roman" w:hAnsi="Times New Roman" w:cs="Times New Roman"/>
          <w:b/>
          <w:bCs/>
          <w:sz w:val="24"/>
          <w:szCs w:val="24"/>
        </w:rPr>
        <w:t>/Email</w:t>
      </w:r>
      <w:r w:rsidRPr="00E55D73">
        <w:rPr>
          <w:rFonts w:ascii="Times New Roman" w:eastAsia="Times New Roman" w:hAnsi="Times New Roman" w:cs="Times New Roman"/>
          <w:sz w:val="24"/>
          <w:szCs w:val="24"/>
        </w:rPr>
        <w:t>: 1-844-509-2835</w:t>
      </w:r>
      <w:r>
        <w:rPr>
          <w:rFonts w:ascii="Times New Roman" w:eastAsia="Times New Roman" w:hAnsi="Times New Roman" w:cs="Times New Roman"/>
          <w:sz w:val="24"/>
          <w:szCs w:val="24"/>
        </w:rPr>
        <w:t xml:space="preserve"> / </w:t>
      </w:r>
      <w:r w:rsidRPr="00E55D73">
        <w:rPr>
          <w:rFonts w:ascii="Times New Roman" w:eastAsia="Times New Roman" w:hAnsi="Times New Roman" w:cs="Times New Roman"/>
          <w:sz w:val="24"/>
          <w:szCs w:val="24"/>
        </w:rPr>
        <w:t>AH_info@unc.edu</w:t>
      </w:r>
    </w:p>
    <w:p w14:paraId="146626C3" w14:textId="77777777" w:rsidR="00330BD5" w:rsidRDefault="00330BD5" w:rsidP="00073E81">
      <w:pPr>
        <w:rPr>
          <w:rFonts w:ascii="Times New Roman" w:eastAsia="Times New Roman" w:hAnsi="Times New Roman" w:cs="Times New Roman"/>
          <w:b/>
          <w:bCs/>
          <w:sz w:val="24"/>
          <w:szCs w:val="24"/>
          <w:u w:val="single"/>
        </w:rPr>
      </w:pPr>
    </w:p>
    <w:p w14:paraId="3CEE7A07" w14:textId="39051E3F" w:rsidR="00E56ED1" w:rsidRPr="00E55D73" w:rsidRDefault="00073E81" w:rsidP="00073E81">
      <w:pPr>
        <w:rPr>
          <w:rFonts w:ascii="Times New Roman" w:eastAsia="Times New Roman" w:hAnsi="Times New Roman" w:cs="Times New Roman"/>
          <w:sz w:val="24"/>
          <w:szCs w:val="24"/>
        </w:rPr>
      </w:pPr>
      <w:r w:rsidRPr="00E55D73">
        <w:rPr>
          <w:rFonts w:ascii="Times New Roman" w:eastAsia="Times New Roman" w:hAnsi="Times New Roman" w:cs="Times New Roman"/>
          <w:b/>
          <w:bCs/>
          <w:sz w:val="24"/>
          <w:szCs w:val="24"/>
          <w:u w:val="single"/>
        </w:rPr>
        <w:t xml:space="preserve">Participant’s Agreement </w:t>
      </w:r>
      <w:r w:rsidRPr="00E55D73">
        <w:rPr>
          <w:rFonts w:ascii="Times New Roman" w:eastAsia="Times New Roman" w:hAnsi="Times New Roman" w:cs="Times New Roman"/>
          <w:sz w:val="24"/>
          <w:szCs w:val="24"/>
        </w:rPr>
        <w:br/>
        <w:t>I have read the information provided above.  I have asked all the questions I have at this time.</w:t>
      </w:r>
    </w:p>
    <w:p w14:paraId="1D8E9A80" w14:textId="239064E7" w:rsidR="00073E81" w:rsidRPr="00E55D73" w:rsidRDefault="00073E81" w:rsidP="00073E81">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B3A70" w:rsidRPr="00776132" w14:paraId="7841AFB1" w14:textId="77777777" w:rsidTr="009578D7">
        <w:tc>
          <w:tcPr>
            <w:tcW w:w="4675" w:type="dxa"/>
          </w:tcPr>
          <w:p w14:paraId="426DAA57" w14:textId="6F464E17" w:rsidR="00FB3A70" w:rsidRPr="00776132" w:rsidRDefault="00D83DDE" w:rsidP="00D83DDE">
            <w:pPr>
              <w:pStyle w:val="NoSpacing"/>
              <w:rPr>
                <w:rFonts w:ascii="Times New Roman" w:hAnsi="Times New Roman" w:cs="Times New Roman"/>
                <w:b/>
                <w:bCs/>
              </w:rPr>
            </w:pPr>
            <w:r>
              <w:rPr>
                <w:rFonts w:ascii="Times New Roman" w:hAnsi="Times New Roman" w:cs="Times New Roman"/>
                <w:b/>
                <w:bCs/>
              </w:rPr>
              <w:t xml:space="preserve">Q1: </w:t>
            </w:r>
            <w:r w:rsidR="00FB3A70" w:rsidRPr="00776132">
              <w:rPr>
                <w:rFonts w:ascii="Times New Roman" w:hAnsi="Times New Roman" w:cs="Times New Roman"/>
                <w:b/>
                <w:bCs/>
              </w:rPr>
              <w:t>HOME EXAM CONSENT: Do you agree to participate in the home exam?</w:t>
            </w:r>
          </w:p>
        </w:tc>
        <w:tc>
          <w:tcPr>
            <w:tcW w:w="4675" w:type="dxa"/>
          </w:tcPr>
          <w:p w14:paraId="042C9530" w14:textId="79793BA8" w:rsidR="00FB3A70" w:rsidRPr="00776132" w:rsidRDefault="00FB3A70" w:rsidP="009578D7">
            <w:pPr>
              <w:pStyle w:val="NoSpacing"/>
              <w:numPr>
                <w:ilvl w:val="0"/>
                <w:numId w:val="32"/>
              </w:numPr>
              <w:rPr>
                <w:rFonts w:ascii="Times New Roman" w:hAnsi="Times New Roman" w:cs="Times New Roman"/>
              </w:rPr>
            </w:pPr>
            <w:r w:rsidRPr="00776132">
              <w:rPr>
                <w:rFonts w:ascii="Times New Roman" w:hAnsi="Times New Roman" w:cs="Times New Roman"/>
              </w:rPr>
              <w:t xml:space="preserve">Yes, I </w:t>
            </w:r>
            <w:r w:rsidR="00C94BFB">
              <w:rPr>
                <w:rFonts w:ascii="Times New Roman" w:hAnsi="Times New Roman" w:cs="Times New Roman"/>
              </w:rPr>
              <w:t>agree to</w:t>
            </w:r>
            <w:r w:rsidRPr="00776132">
              <w:rPr>
                <w:rFonts w:ascii="Times New Roman" w:hAnsi="Times New Roman" w:cs="Times New Roman"/>
              </w:rPr>
              <w:t xml:space="preserve"> the </w:t>
            </w:r>
            <w:r w:rsidR="00C94BFB">
              <w:rPr>
                <w:rFonts w:ascii="Times New Roman" w:hAnsi="Times New Roman" w:cs="Times New Roman"/>
              </w:rPr>
              <w:t xml:space="preserve">Wave VI </w:t>
            </w:r>
            <w:r w:rsidRPr="00776132">
              <w:rPr>
                <w:rFonts w:ascii="Times New Roman" w:hAnsi="Times New Roman" w:cs="Times New Roman"/>
              </w:rPr>
              <w:t>home exam</w:t>
            </w:r>
            <w:r w:rsidR="00C94BFB">
              <w:rPr>
                <w:rFonts w:ascii="Times New Roman" w:hAnsi="Times New Roman" w:cs="Times New Roman"/>
              </w:rPr>
              <w:t xml:space="preserve">. I also agree for </w:t>
            </w:r>
            <w:r w:rsidR="00117748">
              <w:rPr>
                <w:rFonts w:ascii="Times New Roman" w:hAnsi="Times New Roman" w:cs="Times New Roman"/>
              </w:rPr>
              <w:t>Add Health to use my leftover blood for future Add Health research after tests related to Wave VI have been completed.</w:t>
            </w:r>
            <w:r w:rsidR="00697EAD">
              <w:rPr>
                <w:rFonts w:ascii="Times New Roman" w:hAnsi="Times New Roman" w:cs="Times New Roman"/>
              </w:rPr>
              <w:t xml:space="preserve"> (</w:t>
            </w:r>
            <w:r w:rsidR="00697EAD" w:rsidRPr="00697EAD">
              <w:rPr>
                <w:rFonts w:ascii="Times New Roman" w:hAnsi="Times New Roman" w:cs="Times New Roman"/>
                <w:i/>
                <w:iCs/>
              </w:rPr>
              <w:t>proceed to sign, date and print your name below</w:t>
            </w:r>
            <w:r w:rsidR="00697EAD">
              <w:rPr>
                <w:rFonts w:ascii="Times New Roman" w:hAnsi="Times New Roman" w:cs="Times New Roman"/>
              </w:rPr>
              <w:t>)</w:t>
            </w:r>
          </w:p>
          <w:p w14:paraId="3D641426" w14:textId="77777777" w:rsidR="00FB3A70" w:rsidRPr="00776132" w:rsidRDefault="00FB3A70" w:rsidP="009578D7">
            <w:pPr>
              <w:pStyle w:val="NoSpacing"/>
              <w:ind w:left="720"/>
              <w:rPr>
                <w:rFonts w:ascii="Times New Roman" w:hAnsi="Times New Roman" w:cs="Times New Roman"/>
              </w:rPr>
            </w:pPr>
          </w:p>
          <w:p w14:paraId="4365DB1C" w14:textId="77777777" w:rsidR="00FB3A70" w:rsidRPr="00776132" w:rsidRDefault="00FB3A70" w:rsidP="009578D7">
            <w:pPr>
              <w:pStyle w:val="NoSpacing"/>
              <w:numPr>
                <w:ilvl w:val="0"/>
                <w:numId w:val="32"/>
              </w:numPr>
              <w:rPr>
                <w:rFonts w:ascii="Times New Roman" w:hAnsi="Times New Roman" w:cs="Times New Roman"/>
              </w:rPr>
            </w:pPr>
            <w:r w:rsidRPr="00776132">
              <w:rPr>
                <w:rFonts w:ascii="Times New Roman" w:hAnsi="Times New Roman" w:cs="Times New Roman"/>
              </w:rPr>
              <w:t xml:space="preserve">No, I am not agreeing to the home exam right now </w:t>
            </w:r>
            <w:r w:rsidRPr="00776132">
              <w:rPr>
                <w:rFonts w:ascii="Times New Roman" w:hAnsi="Times New Roman" w:cs="Times New Roman"/>
                <w:i/>
                <w:iCs/>
              </w:rPr>
              <w:t>(proceed to Q2)</w:t>
            </w:r>
          </w:p>
          <w:p w14:paraId="35938AD4" w14:textId="77777777" w:rsidR="00FB3A70" w:rsidRPr="00776132" w:rsidRDefault="00FB3A70" w:rsidP="009578D7">
            <w:pPr>
              <w:pStyle w:val="NoSpacing"/>
              <w:rPr>
                <w:rFonts w:ascii="Times New Roman" w:hAnsi="Times New Roman" w:cs="Times New Roman"/>
              </w:rPr>
            </w:pPr>
          </w:p>
        </w:tc>
      </w:tr>
      <w:tr w:rsidR="00FB3A70" w:rsidRPr="00776132" w14:paraId="25B927F7" w14:textId="77777777" w:rsidTr="009578D7">
        <w:tc>
          <w:tcPr>
            <w:tcW w:w="4675" w:type="dxa"/>
          </w:tcPr>
          <w:p w14:paraId="0AFE20DA" w14:textId="7EDAA4F7" w:rsidR="00FB3A70" w:rsidRPr="00776132" w:rsidRDefault="00D83DDE" w:rsidP="00D83DDE">
            <w:pPr>
              <w:pStyle w:val="NoSpacing"/>
              <w:rPr>
                <w:rFonts w:ascii="Times New Roman" w:hAnsi="Times New Roman" w:cs="Times New Roman"/>
                <w:b/>
                <w:bCs/>
              </w:rPr>
            </w:pPr>
            <w:r>
              <w:rPr>
                <w:rFonts w:ascii="Times New Roman" w:hAnsi="Times New Roman" w:cs="Times New Roman"/>
                <w:b/>
                <w:bCs/>
              </w:rPr>
              <w:t xml:space="preserve">Q2: </w:t>
            </w:r>
            <w:r w:rsidR="00FB3A70" w:rsidRPr="00776132">
              <w:rPr>
                <w:rFonts w:ascii="Times New Roman" w:hAnsi="Times New Roman" w:cs="Times New Roman"/>
                <w:b/>
                <w:bCs/>
              </w:rPr>
              <w:t>We understand that you are not agreeing to the home exam right now. Would it be okay to send you information in the next few weeks that includes more details about the home exam? This will also give you more time to think about whether or not you would like to participate.</w:t>
            </w:r>
          </w:p>
          <w:p w14:paraId="523EEEEF" w14:textId="77777777" w:rsidR="00FB3A70" w:rsidRPr="00776132" w:rsidRDefault="00FB3A70" w:rsidP="009578D7">
            <w:pPr>
              <w:pStyle w:val="NoSpacing"/>
              <w:ind w:left="720"/>
              <w:rPr>
                <w:rFonts w:ascii="Times New Roman" w:hAnsi="Times New Roman" w:cs="Times New Roman"/>
                <w:b/>
                <w:bCs/>
              </w:rPr>
            </w:pPr>
          </w:p>
        </w:tc>
        <w:tc>
          <w:tcPr>
            <w:tcW w:w="4675" w:type="dxa"/>
          </w:tcPr>
          <w:p w14:paraId="53613950" w14:textId="2FFC49A7" w:rsidR="00FB3A70" w:rsidRPr="00776132" w:rsidRDefault="00FB3A70" w:rsidP="009578D7">
            <w:pPr>
              <w:pStyle w:val="NoSpacing"/>
              <w:numPr>
                <w:ilvl w:val="0"/>
                <w:numId w:val="34"/>
              </w:numPr>
              <w:rPr>
                <w:rFonts w:ascii="Times New Roman" w:hAnsi="Times New Roman" w:cs="Times New Roman"/>
              </w:rPr>
            </w:pPr>
            <w:r w:rsidRPr="00776132">
              <w:rPr>
                <w:rFonts w:ascii="Times New Roman" w:hAnsi="Times New Roman" w:cs="Times New Roman"/>
              </w:rPr>
              <w:t>Yes, I am open to learning more about the home exam. At that point I can decide whether or not to participate</w:t>
            </w:r>
            <w:r w:rsidRPr="00776132">
              <w:rPr>
                <w:rFonts w:ascii="Times New Roman" w:hAnsi="Times New Roman" w:cs="Times New Roman"/>
                <w:b/>
                <w:bCs/>
              </w:rPr>
              <w:t xml:space="preserve"> </w:t>
            </w:r>
            <w:r w:rsidRPr="00776132">
              <w:rPr>
                <w:rFonts w:ascii="Times New Roman" w:hAnsi="Times New Roman" w:cs="Times New Roman"/>
                <w:i/>
                <w:iCs/>
              </w:rPr>
              <w:t>(</w:t>
            </w:r>
            <w:r w:rsidR="00697EAD">
              <w:rPr>
                <w:rFonts w:ascii="Times New Roman" w:hAnsi="Times New Roman" w:cs="Times New Roman"/>
                <w:i/>
                <w:iCs/>
              </w:rPr>
              <w:t>proceed</w:t>
            </w:r>
            <w:r w:rsidRPr="00776132">
              <w:rPr>
                <w:rFonts w:ascii="Times New Roman" w:hAnsi="Times New Roman" w:cs="Times New Roman"/>
                <w:i/>
                <w:iCs/>
              </w:rPr>
              <w:t xml:space="preserve"> to si</w:t>
            </w:r>
            <w:r>
              <w:rPr>
                <w:rFonts w:ascii="Times New Roman" w:hAnsi="Times New Roman" w:cs="Times New Roman"/>
                <w:i/>
                <w:iCs/>
              </w:rPr>
              <w:t>gn, date, and print your name below</w:t>
            </w:r>
            <w:r w:rsidRPr="00776132">
              <w:rPr>
                <w:rFonts w:ascii="Times New Roman" w:hAnsi="Times New Roman" w:cs="Times New Roman"/>
                <w:i/>
                <w:iCs/>
              </w:rPr>
              <w:t>)</w:t>
            </w:r>
          </w:p>
          <w:p w14:paraId="53E0A0E1" w14:textId="77777777" w:rsidR="00FB3A70" w:rsidRPr="00776132" w:rsidRDefault="00FB3A70" w:rsidP="009578D7">
            <w:pPr>
              <w:pStyle w:val="NoSpacing"/>
              <w:ind w:left="720"/>
              <w:rPr>
                <w:rFonts w:ascii="Times New Roman" w:hAnsi="Times New Roman" w:cs="Times New Roman"/>
              </w:rPr>
            </w:pPr>
          </w:p>
          <w:p w14:paraId="6B88CA60" w14:textId="30F9F72B" w:rsidR="00FB3A70" w:rsidRPr="00776132" w:rsidRDefault="00FB3A70" w:rsidP="009578D7">
            <w:pPr>
              <w:pStyle w:val="NoSpacing"/>
              <w:numPr>
                <w:ilvl w:val="0"/>
                <w:numId w:val="34"/>
              </w:numPr>
              <w:rPr>
                <w:rFonts w:ascii="Times New Roman" w:hAnsi="Times New Roman" w:cs="Times New Roman"/>
              </w:rPr>
            </w:pPr>
            <w:r w:rsidRPr="00776132">
              <w:rPr>
                <w:rFonts w:ascii="Times New Roman" w:hAnsi="Times New Roman" w:cs="Times New Roman"/>
              </w:rPr>
              <w:t>No, I am declining</w:t>
            </w:r>
            <w:r w:rsidRPr="00776132">
              <w:rPr>
                <w:rFonts w:ascii="Times New Roman" w:hAnsi="Times New Roman" w:cs="Times New Roman"/>
                <w:b/>
                <w:bCs/>
              </w:rPr>
              <w:t xml:space="preserve"> </w:t>
            </w:r>
            <w:r w:rsidRPr="00776132">
              <w:rPr>
                <w:rFonts w:ascii="Times New Roman" w:hAnsi="Times New Roman" w:cs="Times New Roman"/>
                <w:i/>
                <w:iCs/>
              </w:rPr>
              <w:t>(</w:t>
            </w:r>
            <w:r w:rsidR="00697EAD">
              <w:rPr>
                <w:rFonts w:ascii="Times New Roman" w:hAnsi="Times New Roman" w:cs="Times New Roman"/>
                <w:i/>
                <w:iCs/>
              </w:rPr>
              <w:t>proceed</w:t>
            </w:r>
            <w:r w:rsidRPr="00776132">
              <w:rPr>
                <w:rFonts w:ascii="Times New Roman" w:hAnsi="Times New Roman" w:cs="Times New Roman"/>
                <w:i/>
                <w:iCs/>
              </w:rPr>
              <w:t xml:space="preserve"> to si</w:t>
            </w:r>
            <w:r>
              <w:rPr>
                <w:rFonts w:ascii="Times New Roman" w:hAnsi="Times New Roman" w:cs="Times New Roman"/>
                <w:i/>
                <w:iCs/>
              </w:rPr>
              <w:t>gn, date, and print your name below</w:t>
            </w:r>
            <w:r w:rsidRPr="00776132">
              <w:rPr>
                <w:rFonts w:ascii="Times New Roman" w:hAnsi="Times New Roman" w:cs="Times New Roman"/>
                <w:i/>
                <w:iCs/>
              </w:rPr>
              <w:t>)</w:t>
            </w:r>
          </w:p>
          <w:p w14:paraId="79C8C1A1" w14:textId="77777777" w:rsidR="00FB3A70" w:rsidRPr="00776132" w:rsidRDefault="00FB3A70" w:rsidP="009578D7">
            <w:pPr>
              <w:pStyle w:val="NoSpacing"/>
              <w:rPr>
                <w:rFonts w:ascii="Times New Roman" w:hAnsi="Times New Roman" w:cs="Times New Roman"/>
              </w:rPr>
            </w:pPr>
          </w:p>
        </w:tc>
      </w:tr>
    </w:tbl>
    <w:p w14:paraId="35248661" w14:textId="1BA48F35" w:rsidR="00BB45EF" w:rsidRPr="00E55D73" w:rsidRDefault="00BB45EF" w:rsidP="00BB45EF">
      <w:pPr>
        <w:rPr>
          <w:rFonts w:ascii="Times New Roman" w:hAnsi="Times New Roman" w:cs="Times New Roman"/>
          <w:b/>
          <w:bCs/>
          <w:sz w:val="24"/>
          <w:szCs w:val="24"/>
        </w:rPr>
      </w:pPr>
    </w:p>
    <w:p w14:paraId="0B850436" w14:textId="77777777" w:rsidR="00B265FA" w:rsidRDefault="00B265FA" w:rsidP="006E1DFB">
      <w:pPr>
        <w:rPr>
          <w:rFonts w:ascii="Times New Roman" w:eastAsia="Times New Roman" w:hAnsi="Times New Roman" w:cs="Times New Roman"/>
          <w:sz w:val="24"/>
          <w:szCs w:val="24"/>
        </w:rPr>
      </w:pPr>
    </w:p>
    <w:p w14:paraId="3DBC1262" w14:textId="5F0CDCF1" w:rsidR="006E1DFB" w:rsidRPr="00E55D73" w:rsidRDefault="00F6346D" w:rsidP="006E1DFB">
      <w:pPr>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t>Signature of Research Participant___________________________</w:t>
      </w:r>
      <w:r w:rsidRPr="00E55D73">
        <w:rPr>
          <w:rFonts w:ascii="Times New Roman" w:eastAsia="Times New Roman" w:hAnsi="Times New Roman" w:cs="Times New Roman"/>
          <w:sz w:val="24"/>
          <w:szCs w:val="24"/>
        </w:rPr>
        <w:tab/>
        <w:t xml:space="preserve">   Date________________</w:t>
      </w:r>
      <w:r w:rsidRPr="00E55D73">
        <w:rPr>
          <w:rFonts w:ascii="Times New Roman" w:eastAsia="Times New Roman" w:hAnsi="Times New Roman" w:cs="Times New Roman"/>
          <w:sz w:val="24"/>
          <w:szCs w:val="24"/>
        </w:rPr>
        <w:br/>
      </w:r>
      <w:r w:rsidRPr="00E55D73">
        <w:rPr>
          <w:rFonts w:ascii="Times New Roman" w:eastAsia="Times New Roman" w:hAnsi="Times New Roman" w:cs="Times New Roman"/>
          <w:sz w:val="24"/>
          <w:szCs w:val="24"/>
        </w:rPr>
        <w:br/>
        <w:t>______________________________________</w:t>
      </w:r>
    </w:p>
    <w:p w14:paraId="1DCDBC4C" w14:textId="42407457" w:rsidR="00F6346D" w:rsidRPr="00E55D73" w:rsidRDefault="00F6346D" w:rsidP="006E1DFB">
      <w:pPr>
        <w:rPr>
          <w:rFonts w:ascii="Times New Roman" w:hAnsi="Times New Roman" w:cs="Times New Roman"/>
          <w:b/>
          <w:bCs/>
          <w:sz w:val="24"/>
          <w:szCs w:val="24"/>
        </w:rPr>
      </w:pPr>
      <w:r w:rsidRPr="00E55D73">
        <w:rPr>
          <w:rFonts w:ascii="Times New Roman" w:eastAsia="Times New Roman" w:hAnsi="Times New Roman" w:cs="Times New Roman"/>
          <w:sz w:val="24"/>
          <w:szCs w:val="24"/>
        </w:rPr>
        <w:t>Printed Name of Research Participant </w:t>
      </w:r>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6645"/>
        <w:gridCol w:w="135"/>
      </w:tblGrid>
      <w:tr w:rsidR="00F6346D" w:rsidRPr="00E55D73" w14:paraId="7AAADF31" w14:textId="77777777" w:rsidTr="00A57C44">
        <w:trPr>
          <w:tblCellSpacing w:w="15" w:type="dxa"/>
        </w:trPr>
        <w:tc>
          <w:tcPr>
            <w:tcW w:w="6600" w:type="dxa"/>
            <w:vAlign w:val="center"/>
          </w:tcPr>
          <w:p w14:paraId="78BD8134" w14:textId="77777777" w:rsidR="00F6346D" w:rsidRPr="00E55D73" w:rsidRDefault="00F6346D" w:rsidP="00A57C44">
            <w:pPr>
              <w:rPr>
                <w:rFonts w:ascii="Times New Roman" w:eastAsia="Times New Roman" w:hAnsi="Times New Roman" w:cs="Times New Roman"/>
                <w:sz w:val="24"/>
                <w:szCs w:val="24"/>
              </w:rPr>
            </w:pPr>
          </w:p>
        </w:tc>
        <w:tc>
          <w:tcPr>
            <w:tcW w:w="0" w:type="auto"/>
            <w:vAlign w:val="center"/>
            <w:hideMark/>
          </w:tcPr>
          <w:p w14:paraId="1912A0AD" w14:textId="77777777" w:rsidR="00F6346D" w:rsidRPr="00E55D73" w:rsidRDefault="00F6346D" w:rsidP="00A57C44">
            <w:pPr>
              <w:rPr>
                <w:rFonts w:ascii="Times New Roman" w:eastAsia="Times New Roman" w:hAnsi="Times New Roman" w:cs="Times New Roman"/>
                <w:sz w:val="24"/>
                <w:szCs w:val="24"/>
              </w:rPr>
            </w:pPr>
            <w:r w:rsidRPr="00E55D73">
              <w:rPr>
                <w:rFonts w:ascii="Times New Roman" w:eastAsia="Times New Roman" w:hAnsi="Times New Roman" w:cs="Times New Roman"/>
                <w:sz w:val="24"/>
                <w:szCs w:val="24"/>
              </w:rPr>
              <w:t> </w:t>
            </w:r>
          </w:p>
        </w:tc>
      </w:tr>
    </w:tbl>
    <w:p w14:paraId="6CBC445A" w14:textId="1316A00D" w:rsidR="00BB45EF" w:rsidRPr="00E55D73" w:rsidRDefault="00BB45EF" w:rsidP="00B265FA">
      <w:pPr>
        <w:rPr>
          <w:rFonts w:ascii="Times New Roman" w:eastAsia="Times New Roman" w:hAnsi="Times New Roman" w:cs="Times New Roman"/>
          <w:sz w:val="24"/>
          <w:szCs w:val="24"/>
        </w:rPr>
      </w:pPr>
    </w:p>
    <w:sectPr w:rsidR="00BB45EF" w:rsidRPr="00E55D73" w:rsidSect="00B265FA">
      <w:headerReference w:type="default" r:id="rId10"/>
      <w:footerReference w:type="default" r:id="rId11"/>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B12E" w14:textId="77777777" w:rsidR="00F563CE" w:rsidRDefault="00F563CE" w:rsidP="00D24263">
      <w:r>
        <w:separator/>
      </w:r>
    </w:p>
  </w:endnote>
  <w:endnote w:type="continuationSeparator" w:id="0">
    <w:p w14:paraId="251281FD" w14:textId="77777777" w:rsidR="00F563CE" w:rsidRDefault="00F563CE" w:rsidP="00D2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D6E9" w14:textId="44471368" w:rsidR="00303B06" w:rsidRDefault="0039033D" w:rsidP="007016A4">
    <w:pPr>
      <w:pStyle w:val="Footer"/>
      <w:rPr>
        <w:sz w:val="20"/>
        <w:szCs w:val="20"/>
      </w:rPr>
    </w:pPr>
    <w:r w:rsidRPr="0001647F">
      <w:rPr>
        <w:rFonts w:ascii="Times New Roman" w:hAnsi="Times New Roman" w:cs="Times New Roman"/>
        <w:sz w:val="20"/>
        <w:szCs w:val="20"/>
      </w:rPr>
      <w:t>IRB#</w:t>
    </w:r>
    <w:r w:rsidR="008C540C" w:rsidRPr="008C540C">
      <w:rPr>
        <w:rFonts w:ascii="Times New Roman" w:eastAsia="Times New Roman" w:hAnsi="Times New Roman" w:cs="Times New Roman"/>
        <w:sz w:val="24"/>
        <w:szCs w:val="24"/>
      </w:rPr>
      <w:t>21-2949</w:t>
    </w:r>
    <w:r w:rsidRPr="0001647F">
      <w:rPr>
        <w:rFonts w:ascii="Times New Roman" w:hAnsi="Times New Roman" w:cs="Times New Roman"/>
        <w:sz w:val="20"/>
        <w:szCs w:val="20"/>
      </w:rPr>
      <w:tab/>
    </w:r>
    <w:r w:rsidRPr="0001647F">
      <w:rPr>
        <w:rFonts w:ascii="Times New Roman" w:hAnsi="Times New Roman" w:cs="Times New Roman"/>
        <w:sz w:val="20"/>
        <w:szCs w:val="20"/>
      </w:rPr>
      <w:tab/>
    </w:r>
    <w:r w:rsidRPr="0001647F">
      <w:rPr>
        <w:rFonts w:ascii="Times New Roman" w:hAnsi="Times New Roman" w:cs="Times New Roman"/>
        <w:sz w:val="20"/>
        <w:szCs w:val="20"/>
      </w:rPr>
      <w:tab/>
    </w:r>
    <w:r w:rsidRPr="0001647F">
      <w:rPr>
        <w:rFonts w:ascii="Times New Roman" w:hAnsi="Times New Roman" w:cs="Times New Roman"/>
        <w:sz w:val="20"/>
        <w:szCs w:val="20"/>
      </w:rPr>
      <w:tab/>
      <w:t>Adult Consent Form</w:t>
    </w:r>
    <w:r w:rsidRPr="0001647F">
      <w:rPr>
        <w:rFonts w:ascii="Times New Roman" w:hAnsi="Times New Roman" w:cs="Times New Roman"/>
        <w:sz w:val="20"/>
        <w:szCs w:val="20"/>
      </w:rPr>
      <w:tab/>
    </w:r>
    <w:r w:rsidRPr="0001647F">
      <w:rPr>
        <w:rFonts w:ascii="Times New Roman" w:hAnsi="Times New Roman" w:cs="Times New Roman"/>
        <w:sz w:val="20"/>
        <w:szCs w:val="20"/>
      </w:rPr>
      <w:tab/>
    </w:r>
    <w:r w:rsidRPr="0001647F">
      <w:rPr>
        <w:rFonts w:ascii="Times New Roman" w:hAnsi="Times New Roman" w:cs="Times New Roman"/>
        <w:sz w:val="20"/>
        <w:szCs w:val="20"/>
      </w:rPr>
      <w:tab/>
    </w:r>
    <w:r w:rsidRPr="0001647F">
      <w:rPr>
        <w:rFonts w:ascii="Times New Roman" w:hAnsi="Times New Roman" w:cs="Times New Roman"/>
        <w:sz w:val="20"/>
        <w:szCs w:val="20"/>
      </w:rPr>
      <w:tab/>
    </w:r>
    <w:sdt>
      <w:sdtPr>
        <w:rPr>
          <w:sz w:val="20"/>
          <w:szCs w:val="20"/>
        </w:rPr>
        <w:id w:val="1390994615"/>
        <w:docPartObj>
          <w:docPartGallery w:val="Page Numbers (Bottom of Page)"/>
          <w:docPartUnique/>
        </w:docPartObj>
      </w:sdtPr>
      <w:sdtContent>
        <w:sdt>
          <w:sdtPr>
            <w:rPr>
              <w:sz w:val="20"/>
              <w:szCs w:val="20"/>
            </w:rPr>
            <w:id w:val="-1705238520"/>
            <w:docPartObj>
              <w:docPartGallery w:val="Page Numbers (Top of Page)"/>
              <w:docPartUnique/>
            </w:docPartObj>
          </w:sdtPr>
          <w:sdtContent>
            <w:r w:rsidR="009D5E6F" w:rsidRPr="0001647F">
              <w:rPr>
                <w:rFonts w:ascii="Times New Roman" w:hAnsi="Times New Roman" w:cs="Times New Roman"/>
                <w:sz w:val="20"/>
                <w:szCs w:val="20"/>
              </w:rPr>
              <w:t xml:space="preserve">Page </w:t>
            </w:r>
            <w:r w:rsidR="009D5E6F" w:rsidRPr="0001647F">
              <w:rPr>
                <w:rFonts w:ascii="Times New Roman" w:hAnsi="Times New Roman" w:cs="Times New Roman"/>
                <w:sz w:val="20"/>
                <w:szCs w:val="20"/>
              </w:rPr>
              <w:fldChar w:fldCharType="begin"/>
            </w:r>
            <w:r w:rsidR="009D5E6F" w:rsidRPr="0001647F">
              <w:rPr>
                <w:rFonts w:ascii="Times New Roman" w:hAnsi="Times New Roman" w:cs="Times New Roman"/>
                <w:sz w:val="20"/>
                <w:szCs w:val="20"/>
              </w:rPr>
              <w:instrText xml:space="preserve"> PAGE </w:instrText>
            </w:r>
            <w:r w:rsidR="009D5E6F" w:rsidRPr="0001647F">
              <w:rPr>
                <w:rFonts w:ascii="Times New Roman" w:hAnsi="Times New Roman" w:cs="Times New Roman"/>
                <w:sz w:val="20"/>
                <w:szCs w:val="20"/>
              </w:rPr>
              <w:fldChar w:fldCharType="separate"/>
            </w:r>
            <w:r w:rsidR="009D5E6F" w:rsidRPr="0001647F">
              <w:rPr>
                <w:rFonts w:ascii="Times New Roman" w:hAnsi="Times New Roman" w:cs="Times New Roman"/>
                <w:noProof/>
                <w:sz w:val="20"/>
                <w:szCs w:val="20"/>
              </w:rPr>
              <w:t>2</w:t>
            </w:r>
            <w:r w:rsidR="009D5E6F" w:rsidRPr="0001647F">
              <w:rPr>
                <w:rFonts w:ascii="Times New Roman" w:hAnsi="Times New Roman" w:cs="Times New Roman"/>
                <w:sz w:val="20"/>
                <w:szCs w:val="20"/>
              </w:rPr>
              <w:fldChar w:fldCharType="end"/>
            </w:r>
            <w:r w:rsidR="009D5E6F" w:rsidRPr="0001647F">
              <w:rPr>
                <w:rFonts w:ascii="Times New Roman" w:hAnsi="Times New Roman" w:cs="Times New Roman"/>
                <w:sz w:val="20"/>
                <w:szCs w:val="20"/>
              </w:rPr>
              <w:t xml:space="preserve"> of </w:t>
            </w:r>
            <w:r w:rsidR="009D5E6F" w:rsidRPr="0001647F">
              <w:rPr>
                <w:rFonts w:ascii="Times New Roman" w:hAnsi="Times New Roman" w:cs="Times New Roman"/>
                <w:sz w:val="20"/>
                <w:szCs w:val="20"/>
              </w:rPr>
              <w:fldChar w:fldCharType="begin"/>
            </w:r>
            <w:r w:rsidR="009D5E6F" w:rsidRPr="0001647F">
              <w:rPr>
                <w:rFonts w:ascii="Times New Roman" w:hAnsi="Times New Roman" w:cs="Times New Roman"/>
                <w:sz w:val="20"/>
                <w:szCs w:val="20"/>
              </w:rPr>
              <w:instrText xml:space="preserve"> NUMPAGES  </w:instrText>
            </w:r>
            <w:r w:rsidR="009D5E6F" w:rsidRPr="0001647F">
              <w:rPr>
                <w:rFonts w:ascii="Times New Roman" w:hAnsi="Times New Roman" w:cs="Times New Roman"/>
                <w:sz w:val="20"/>
                <w:szCs w:val="20"/>
              </w:rPr>
              <w:fldChar w:fldCharType="separate"/>
            </w:r>
            <w:r w:rsidR="009D5E6F" w:rsidRPr="0001647F">
              <w:rPr>
                <w:rFonts w:ascii="Times New Roman" w:hAnsi="Times New Roman" w:cs="Times New Roman"/>
                <w:noProof/>
                <w:sz w:val="20"/>
                <w:szCs w:val="20"/>
              </w:rPr>
              <w:t>2</w:t>
            </w:r>
            <w:r w:rsidR="009D5E6F" w:rsidRPr="0001647F">
              <w:rPr>
                <w:rFonts w:ascii="Times New Roman" w:hAnsi="Times New Roman" w:cs="Times New Roman"/>
                <w:sz w:val="20"/>
                <w:szCs w:val="20"/>
              </w:rPr>
              <w:fldChar w:fldCharType="end"/>
            </w:r>
          </w:sdtContent>
        </w:sdt>
      </w:sdtContent>
    </w:sdt>
  </w:p>
  <w:p w14:paraId="52B82C3C" w14:textId="77777777" w:rsidR="00535B58" w:rsidRDefault="00535B58" w:rsidP="007016A4">
    <w:pPr>
      <w:pStyle w:val="Footer"/>
      <w:rPr>
        <w:rFonts w:ascii="Times New Roman" w:hAnsi="Times New Roman" w:cs="Times New Roman"/>
        <w:sz w:val="20"/>
        <w:szCs w:val="20"/>
      </w:rPr>
    </w:pPr>
  </w:p>
  <w:p w14:paraId="75C06108" w14:textId="6467C294" w:rsidR="00C46481" w:rsidRDefault="00C46481" w:rsidP="007016A4">
    <w:pPr>
      <w:pStyle w:val="Footer"/>
      <w:rPr>
        <w:rFonts w:ascii="Times New Roman" w:hAnsi="Times New Roman" w:cs="Times New Roman"/>
        <w:sz w:val="20"/>
        <w:szCs w:val="20"/>
      </w:rPr>
    </w:pPr>
    <w:r w:rsidRPr="00535B58">
      <w:rPr>
        <w:rFonts w:ascii="Times New Roman" w:hAnsi="Times New Roman" w:cs="Times New Roman"/>
        <w:sz w:val="20"/>
        <w:szCs w:val="20"/>
      </w:rPr>
      <w:t>CF.BIOMARKER.COMBO_BIOCONSENT.V</w:t>
    </w:r>
    <w:r w:rsidR="00110DD6">
      <w:rPr>
        <w:rFonts w:ascii="Times New Roman" w:hAnsi="Times New Roman" w:cs="Times New Roman"/>
        <w:sz w:val="20"/>
        <w:szCs w:val="20"/>
      </w:rPr>
      <w:t>5</w:t>
    </w:r>
    <w:r w:rsidRPr="00535B58">
      <w:rPr>
        <w:rFonts w:ascii="Times New Roman" w:hAnsi="Times New Roman" w:cs="Times New Roman"/>
        <w:sz w:val="20"/>
        <w:szCs w:val="20"/>
      </w:rPr>
      <w:t>.2022_</w:t>
    </w:r>
    <w:r w:rsidR="00B265FA">
      <w:rPr>
        <w:rFonts w:ascii="Times New Roman" w:hAnsi="Times New Roman" w:cs="Times New Roman"/>
        <w:sz w:val="20"/>
        <w:szCs w:val="20"/>
      </w:rPr>
      <w:t>0</w:t>
    </w:r>
    <w:r w:rsidR="00110DD6">
      <w:rPr>
        <w:rFonts w:ascii="Times New Roman" w:hAnsi="Times New Roman" w:cs="Times New Roman"/>
        <w:sz w:val="20"/>
        <w:szCs w:val="20"/>
      </w:rPr>
      <w:t>9</w:t>
    </w:r>
    <w:r w:rsidR="00B265FA">
      <w:rPr>
        <w:rFonts w:ascii="Times New Roman" w:hAnsi="Times New Roman" w:cs="Times New Roman"/>
        <w:sz w:val="20"/>
        <w:szCs w:val="20"/>
      </w:rPr>
      <w:t>_</w:t>
    </w:r>
    <w:r w:rsidR="00110DD6">
      <w:rPr>
        <w:rFonts w:ascii="Times New Roman" w:hAnsi="Times New Roman" w:cs="Times New Roman"/>
        <w:sz w:val="20"/>
        <w:szCs w:val="20"/>
      </w:rPr>
      <w:t>0</w:t>
    </w:r>
    <w:r w:rsidR="00577A51">
      <w:rPr>
        <w:rFonts w:ascii="Times New Roman" w:hAnsi="Times New Roman" w:cs="Times New Roman"/>
        <w:sz w:val="20"/>
        <w:szCs w:val="20"/>
      </w:rPr>
      <w:t>6</w:t>
    </w:r>
  </w:p>
  <w:p w14:paraId="7BA08C04" w14:textId="77777777" w:rsidR="00577A51" w:rsidRPr="00535B58" w:rsidRDefault="00577A51" w:rsidP="007016A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C363" w14:textId="77777777" w:rsidR="00F563CE" w:rsidRDefault="00F563CE" w:rsidP="00D24263">
      <w:r>
        <w:separator/>
      </w:r>
    </w:p>
  </w:footnote>
  <w:footnote w:type="continuationSeparator" w:id="0">
    <w:p w14:paraId="25A3AF44" w14:textId="77777777" w:rsidR="00F563CE" w:rsidRDefault="00F563CE" w:rsidP="00D2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A91B" w14:textId="476065CE" w:rsidR="00D24263" w:rsidRDefault="00D24263" w:rsidP="00D2426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85D1E">
      <w:t>IRB TEMPLATE Version 2.</w:t>
    </w:r>
    <w:r>
      <w:t>2</w:t>
    </w:r>
    <w:r w:rsidRPr="00B85D1E">
      <w:t xml:space="preserve"> - </w:t>
    </w:r>
    <w:r>
      <w:t>10</w:t>
    </w:r>
    <w:r w:rsidRPr="00B85D1E">
      <w:t>/</w:t>
    </w:r>
    <w:r>
      <w:t>26</w:t>
    </w:r>
    <w:r w:rsidRPr="00B85D1E">
      <w:t>/2020 - Do not alter this text 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C16D3A"/>
    <w:multiLevelType w:val="hybridMultilevel"/>
    <w:tmpl w:val="FBF0DB74"/>
    <w:lvl w:ilvl="0" w:tplc="64020F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671D5"/>
    <w:multiLevelType w:val="multilevel"/>
    <w:tmpl w:val="99AE3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E731D3"/>
    <w:multiLevelType w:val="multilevel"/>
    <w:tmpl w:val="6EB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B2A7F5B"/>
    <w:multiLevelType w:val="multilevel"/>
    <w:tmpl w:val="226E4C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164597C"/>
    <w:multiLevelType w:val="multilevel"/>
    <w:tmpl w:val="7440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97A7D"/>
    <w:multiLevelType w:val="multilevel"/>
    <w:tmpl w:val="A19C5C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BD66618"/>
    <w:multiLevelType w:val="hybridMultilevel"/>
    <w:tmpl w:val="FF24BD10"/>
    <w:lvl w:ilvl="0" w:tplc="9E4EA998">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EE13635"/>
    <w:multiLevelType w:val="multilevel"/>
    <w:tmpl w:val="BB36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80993"/>
    <w:multiLevelType w:val="hybridMultilevel"/>
    <w:tmpl w:val="79821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C1F82"/>
    <w:multiLevelType w:val="hybridMultilevel"/>
    <w:tmpl w:val="53BCE7E4"/>
    <w:lvl w:ilvl="0" w:tplc="94C84D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A28EF"/>
    <w:multiLevelType w:val="hybridMultilevel"/>
    <w:tmpl w:val="B6C088BA"/>
    <w:lvl w:ilvl="0" w:tplc="9E4EA9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77010690">
    <w:abstractNumId w:val="25"/>
  </w:num>
  <w:num w:numId="2" w16cid:durableId="1230270473">
    <w:abstractNumId w:val="12"/>
  </w:num>
  <w:num w:numId="3" w16cid:durableId="377898543">
    <w:abstractNumId w:val="10"/>
  </w:num>
  <w:num w:numId="4" w16cid:durableId="1374303583">
    <w:abstractNumId w:val="30"/>
  </w:num>
  <w:num w:numId="5" w16cid:durableId="1198741427">
    <w:abstractNumId w:val="13"/>
  </w:num>
  <w:num w:numId="6" w16cid:durableId="793599517">
    <w:abstractNumId w:val="19"/>
  </w:num>
  <w:num w:numId="7" w16cid:durableId="1007706510">
    <w:abstractNumId w:val="24"/>
  </w:num>
  <w:num w:numId="8" w16cid:durableId="545996203">
    <w:abstractNumId w:val="9"/>
  </w:num>
  <w:num w:numId="9" w16cid:durableId="776608541">
    <w:abstractNumId w:val="7"/>
  </w:num>
  <w:num w:numId="10" w16cid:durableId="986786846">
    <w:abstractNumId w:val="6"/>
  </w:num>
  <w:num w:numId="11" w16cid:durableId="802502763">
    <w:abstractNumId w:val="5"/>
  </w:num>
  <w:num w:numId="12" w16cid:durableId="1302229887">
    <w:abstractNumId w:val="4"/>
  </w:num>
  <w:num w:numId="13" w16cid:durableId="1541825327">
    <w:abstractNumId w:val="8"/>
  </w:num>
  <w:num w:numId="14" w16cid:durableId="859704407">
    <w:abstractNumId w:val="3"/>
  </w:num>
  <w:num w:numId="15" w16cid:durableId="258175210">
    <w:abstractNumId w:val="2"/>
  </w:num>
  <w:num w:numId="16" w16cid:durableId="92241033">
    <w:abstractNumId w:val="1"/>
  </w:num>
  <w:num w:numId="17" w16cid:durableId="2064475356">
    <w:abstractNumId w:val="0"/>
  </w:num>
  <w:num w:numId="18" w16cid:durableId="423914730">
    <w:abstractNumId w:val="15"/>
  </w:num>
  <w:num w:numId="19" w16cid:durableId="1117018266">
    <w:abstractNumId w:val="17"/>
  </w:num>
  <w:num w:numId="20" w16cid:durableId="157695220">
    <w:abstractNumId w:val="27"/>
  </w:num>
  <w:num w:numId="21" w16cid:durableId="1781408835">
    <w:abstractNumId w:val="23"/>
  </w:num>
  <w:num w:numId="22" w16cid:durableId="162858075">
    <w:abstractNumId w:val="11"/>
  </w:num>
  <w:num w:numId="23" w16cid:durableId="683476730">
    <w:abstractNumId w:val="33"/>
  </w:num>
  <w:num w:numId="24" w16cid:durableId="1125081910">
    <w:abstractNumId w:val="18"/>
  </w:num>
  <w:num w:numId="25" w16cid:durableId="267667372">
    <w:abstractNumId w:val="21"/>
  </w:num>
  <w:num w:numId="26" w16cid:durableId="393356860">
    <w:abstractNumId w:val="20"/>
  </w:num>
  <w:num w:numId="27" w16cid:durableId="1078402107">
    <w:abstractNumId w:val="16"/>
  </w:num>
  <w:num w:numId="28" w16cid:durableId="1405910653">
    <w:abstractNumId w:val="22"/>
  </w:num>
  <w:num w:numId="29" w16cid:durableId="1882666568">
    <w:abstractNumId w:val="28"/>
  </w:num>
  <w:num w:numId="30" w16cid:durableId="1308976808">
    <w:abstractNumId w:val="29"/>
  </w:num>
  <w:num w:numId="31" w16cid:durableId="1223907854">
    <w:abstractNumId w:val="14"/>
  </w:num>
  <w:num w:numId="32" w16cid:durableId="203030948">
    <w:abstractNumId w:val="32"/>
  </w:num>
  <w:num w:numId="33" w16cid:durableId="1014915921">
    <w:abstractNumId w:val="31"/>
  </w:num>
  <w:num w:numId="34" w16cid:durableId="11143265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3NDIxMTU0NTC1sDRT0lEKTi0uzszPAykwMq4FAFhorEUtAAAA"/>
  </w:docVars>
  <w:rsids>
    <w:rsidRoot w:val="00D34760"/>
    <w:rsid w:val="00006D27"/>
    <w:rsid w:val="0001059C"/>
    <w:rsid w:val="000113DA"/>
    <w:rsid w:val="00011BFB"/>
    <w:rsid w:val="0001647F"/>
    <w:rsid w:val="00073E81"/>
    <w:rsid w:val="000741FA"/>
    <w:rsid w:val="00077A34"/>
    <w:rsid w:val="00082495"/>
    <w:rsid w:val="00084536"/>
    <w:rsid w:val="00095082"/>
    <w:rsid w:val="00096B03"/>
    <w:rsid w:val="000A13A7"/>
    <w:rsid w:val="000B41BE"/>
    <w:rsid w:val="000B4BC5"/>
    <w:rsid w:val="000D3B3A"/>
    <w:rsid w:val="000D66E7"/>
    <w:rsid w:val="00103AA5"/>
    <w:rsid w:val="00104F4E"/>
    <w:rsid w:val="00110DD6"/>
    <w:rsid w:val="0011213C"/>
    <w:rsid w:val="001174C4"/>
    <w:rsid w:val="00117748"/>
    <w:rsid w:val="001237C1"/>
    <w:rsid w:val="00125C6D"/>
    <w:rsid w:val="00137E17"/>
    <w:rsid w:val="00137F5A"/>
    <w:rsid w:val="00141225"/>
    <w:rsid w:val="00147520"/>
    <w:rsid w:val="001753DE"/>
    <w:rsid w:val="00181AE7"/>
    <w:rsid w:val="00185870"/>
    <w:rsid w:val="001A44BB"/>
    <w:rsid w:val="001A7AE7"/>
    <w:rsid w:val="001B78D7"/>
    <w:rsid w:val="001D0CC3"/>
    <w:rsid w:val="001F2C1B"/>
    <w:rsid w:val="00202691"/>
    <w:rsid w:val="00220A7F"/>
    <w:rsid w:val="00221D9E"/>
    <w:rsid w:val="00225E23"/>
    <w:rsid w:val="0022633A"/>
    <w:rsid w:val="00234705"/>
    <w:rsid w:val="002365C7"/>
    <w:rsid w:val="002466CE"/>
    <w:rsid w:val="00266E0D"/>
    <w:rsid w:val="0027248C"/>
    <w:rsid w:val="00281E3A"/>
    <w:rsid w:val="00284D21"/>
    <w:rsid w:val="0028694E"/>
    <w:rsid w:val="00292C50"/>
    <w:rsid w:val="002A6885"/>
    <w:rsid w:val="002B7538"/>
    <w:rsid w:val="002C2C11"/>
    <w:rsid w:val="002C4DDA"/>
    <w:rsid w:val="002D2B48"/>
    <w:rsid w:val="002E232E"/>
    <w:rsid w:val="002E25C0"/>
    <w:rsid w:val="002E3085"/>
    <w:rsid w:val="002F6117"/>
    <w:rsid w:val="00301C4E"/>
    <w:rsid w:val="00303B06"/>
    <w:rsid w:val="00304ECE"/>
    <w:rsid w:val="00311260"/>
    <w:rsid w:val="00311A06"/>
    <w:rsid w:val="00317027"/>
    <w:rsid w:val="00325259"/>
    <w:rsid w:val="003261DF"/>
    <w:rsid w:val="00330BD5"/>
    <w:rsid w:val="003338D6"/>
    <w:rsid w:val="00334098"/>
    <w:rsid w:val="003358EC"/>
    <w:rsid w:val="00341853"/>
    <w:rsid w:val="00342B93"/>
    <w:rsid w:val="0035683F"/>
    <w:rsid w:val="0036424A"/>
    <w:rsid w:val="003862AA"/>
    <w:rsid w:val="0039033D"/>
    <w:rsid w:val="003941B0"/>
    <w:rsid w:val="003A1766"/>
    <w:rsid w:val="003B1699"/>
    <w:rsid w:val="003B2EE4"/>
    <w:rsid w:val="003D0087"/>
    <w:rsid w:val="003D135F"/>
    <w:rsid w:val="003D6EFA"/>
    <w:rsid w:val="003E57F5"/>
    <w:rsid w:val="003E6C4E"/>
    <w:rsid w:val="003F4DE9"/>
    <w:rsid w:val="0040455D"/>
    <w:rsid w:val="00421489"/>
    <w:rsid w:val="004227CD"/>
    <w:rsid w:val="004367DB"/>
    <w:rsid w:val="004400DA"/>
    <w:rsid w:val="00473DF7"/>
    <w:rsid w:val="004773EE"/>
    <w:rsid w:val="0048261C"/>
    <w:rsid w:val="00486EEF"/>
    <w:rsid w:val="004922D0"/>
    <w:rsid w:val="00496D70"/>
    <w:rsid w:val="004B43DC"/>
    <w:rsid w:val="004C03DA"/>
    <w:rsid w:val="004C13D2"/>
    <w:rsid w:val="004C2B79"/>
    <w:rsid w:val="004E2FEF"/>
    <w:rsid w:val="004E34DA"/>
    <w:rsid w:val="005075FC"/>
    <w:rsid w:val="00530698"/>
    <w:rsid w:val="00535B58"/>
    <w:rsid w:val="00536EF7"/>
    <w:rsid w:val="00557E74"/>
    <w:rsid w:val="005602FB"/>
    <w:rsid w:val="00560FF5"/>
    <w:rsid w:val="00561A61"/>
    <w:rsid w:val="00564BD5"/>
    <w:rsid w:val="0057578A"/>
    <w:rsid w:val="00577A51"/>
    <w:rsid w:val="00586312"/>
    <w:rsid w:val="005A1FB4"/>
    <w:rsid w:val="005E0111"/>
    <w:rsid w:val="005E4D46"/>
    <w:rsid w:val="005F096F"/>
    <w:rsid w:val="00622E81"/>
    <w:rsid w:val="00644BCB"/>
    <w:rsid w:val="00644EBF"/>
    <w:rsid w:val="00645252"/>
    <w:rsid w:val="006515BE"/>
    <w:rsid w:val="00657804"/>
    <w:rsid w:val="00661746"/>
    <w:rsid w:val="00662D1C"/>
    <w:rsid w:val="00666DAB"/>
    <w:rsid w:val="006744E1"/>
    <w:rsid w:val="00681D46"/>
    <w:rsid w:val="00685694"/>
    <w:rsid w:val="0069067F"/>
    <w:rsid w:val="00697EAD"/>
    <w:rsid w:val="006A5DF4"/>
    <w:rsid w:val="006C39CC"/>
    <w:rsid w:val="006D3803"/>
    <w:rsid w:val="006D3D74"/>
    <w:rsid w:val="006D6E18"/>
    <w:rsid w:val="006D7F6E"/>
    <w:rsid w:val="006E0CE7"/>
    <w:rsid w:val="006E1DFB"/>
    <w:rsid w:val="006E2E9F"/>
    <w:rsid w:val="006E4E71"/>
    <w:rsid w:val="006F4E2F"/>
    <w:rsid w:val="007016A4"/>
    <w:rsid w:val="007066C1"/>
    <w:rsid w:val="00715C81"/>
    <w:rsid w:val="00724A9A"/>
    <w:rsid w:val="00733D54"/>
    <w:rsid w:val="00735073"/>
    <w:rsid w:val="007405D5"/>
    <w:rsid w:val="00741188"/>
    <w:rsid w:val="00743A13"/>
    <w:rsid w:val="0076134B"/>
    <w:rsid w:val="00767A94"/>
    <w:rsid w:val="0077180A"/>
    <w:rsid w:val="00772019"/>
    <w:rsid w:val="007826E3"/>
    <w:rsid w:val="0078322B"/>
    <w:rsid w:val="007857D7"/>
    <w:rsid w:val="007A3637"/>
    <w:rsid w:val="007A55B3"/>
    <w:rsid w:val="007A573E"/>
    <w:rsid w:val="007B29D7"/>
    <w:rsid w:val="007B3E24"/>
    <w:rsid w:val="007C607C"/>
    <w:rsid w:val="007C65BB"/>
    <w:rsid w:val="007C7C2D"/>
    <w:rsid w:val="007D2E1F"/>
    <w:rsid w:val="007E6116"/>
    <w:rsid w:val="007F0CA8"/>
    <w:rsid w:val="007F1A45"/>
    <w:rsid w:val="007F1E4A"/>
    <w:rsid w:val="008038B5"/>
    <w:rsid w:val="00805F8E"/>
    <w:rsid w:val="00827690"/>
    <w:rsid w:val="008277BD"/>
    <w:rsid w:val="00832E59"/>
    <w:rsid w:val="00834A9C"/>
    <w:rsid w:val="0083569A"/>
    <w:rsid w:val="008369DA"/>
    <w:rsid w:val="00837037"/>
    <w:rsid w:val="00841D9F"/>
    <w:rsid w:val="00843877"/>
    <w:rsid w:val="00845113"/>
    <w:rsid w:val="0086062E"/>
    <w:rsid w:val="008654FB"/>
    <w:rsid w:val="00871F41"/>
    <w:rsid w:val="00874828"/>
    <w:rsid w:val="00886DE5"/>
    <w:rsid w:val="00890D3E"/>
    <w:rsid w:val="00894A49"/>
    <w:rsid w:val="00895289"/>
    <w:rsid w:val="008A0F1E"/>
    <w:rsid w:val="008B5E7B"/>
    <w:rsid w:val="008C540C"/>
    <w:rsid w:val="008D23DE"/>
    <w:rsid w:val="008E4040"/>
    <w:rsid w:val="008F4A82"/>
    <w:rsid w:val="008F6D39"/>
    <w:rsid w:val="008F7015"/>
    <w:rsid w:val="00902B6C"/>
    <w:rsid w:val="00903018"/>
    <w:rsid w:val="00903CFD"/>
    <w:rsid w:val="009069C2"/>
    <w:rsid w:val="00907058"/>
    <w:rsid w:val="00914E33"/>
    <w:rsid w:val="0091625E"/>
    <w:rsid w:val="0092648C"/>
    <w:rsid w:val="009264D1"/>
    <w:rsid w:val="00927FF2"/>
    <w:rsid w:val="009410C4"/>
    <w:rsid w:val="00960281"/>
    <w:rsid w:val="0096280C"/>
    <w:rsid w:val="00965602"/>
    <w:rsid w:val="009664C6"/>
    <w:rsid w:val="00971ECB"/>
    <w:rsid w:val="0098229B"/>
    <w:rsid w:val="009860EF"/>
    <w:rsid w:val="00990567"/>
    <w:rsid w:val="00997660"/>
    <w:rsid w:val="009A4AE4"/>
    <w:rsid w:val="009B4557"/>
    <w:rsid w:val="009C05DB"/>
    <w:rsid w:val="009C0CFB"/>
    <w:rsid w:val="009C46FC"/>
    <w:rsid w:val="009D5E6F"/>
    <w:rsid w:val="009E106F"/>
    <w:rsid w:val="009F6E84"/>
    <w:rsid w:val="00A04D98"/>
    <w:rsid w:val="00A06426"/>
    <w:rsid w:val="00A172C8"/>
    <w:rsid w:val="00A24154"/>
    <w:rsid w:val="00A3213E"/>
    <w:rsid w:val="00A4195D"/>
    <w:rsid w:val="00A42FED"/>
    <w:rsid w:val="00A45E9F"/>
    <w:rsid w:val="00A54B50"/>
    <w:rsid w:val="00A576C2"/>
    <w:rsid w:val="00A62788"/>
    <w:rsid w:val="00A725D4"/>
    <w:rsid w:val="00A9204E"/>
    <w:rsid w:val="00A93BAE"/>
    <w:rsid w:val="00AA03D9"/>
    <w:rsid w:val="00AA73F8"/>
    <w:rsid w:val="00AB4AAB"/>
    <w:rsid w:val="00AE200B"/>
    <w:rsid w:val="00AE211F"/>
    <w:rsid w:val="00AF07AC"/>
    <w:rsid w:val="00AF0B61"/>
    <w:rsid w:val="00B13395"/>
    <w:rsid w:val="00B178B9"/>
    <w:rsid w:val="00B21AC7"/>
    <w:rsid w:val="00B265FA"/>
    <w:rsid w:val="00B27503"/>
    <w:rsid w:val="00B534F7"/>
    <w:rsid w:val="00B577E0"/>
    <w:rsid w:val="00B755F6"/>
    <w:rsid w:val="00B93BE8"/>
    <w:rsid w:val="00B94FAA"/>
    <w:rsid w:val="00B965E6"/>
    <w:rsid w:val="00BB45EF"/>
    <w:rsid w:val="00BC0EAA"/>
    <w:rsid w:val="00BC3067"/>
    <w:rsid w:val="00BC4179"/>
    <w:rsid w:val="00BC7ABC"/>
    <w:rsid w:val="00BD2B66"/>
    <w:rsid w:val="00BD7B0C"/>
    <w:rsid w:val="00BE25FF"/>
    <w:rsid w:val="00BE7494"/>
    <w:rsid w:val="00C01302"/>
    <w:rsid w:val="00C0712E"/>
    <w:rsid w:val="00C13714"/>
    <w:rsid w:val="00C17AC6"/>
    <w:rsid w:val="00C202FA"/>
    <w:rsid w:val="00C23700"/>
    <w:rsid w:val="00C26BBB"/>
    <w:rsid w:val="00C276C6"/>
    <w:rsid w:val="00C43EAD"/>
    <w:rsid w:val="00C458D4"/>
    <w:rsid w:val="00C46481"/>
    <w:rsid w:val="00C51690"/>
    <w:rsid w:val="00C65546"/>
    <w:rsid w:val="00C662E7"/>
    <w:rsid w:val="00C67BDF"/>
    <w:rsid w:val="00C819F5"/>
    <w:rsid w:val="00C85D18"/>
    <w:rsid w:val="00C94BFB"/>
    <w:rsid w:val="00C95FD9"/>
    <w:rsid w:val="00CA01E0"/>
    <w:rsid w:val="00CA21DE"/>
    <w:rsid w:val="00CA412E"/>
    <w:rsid w:val="00CA6D09"/>
    <w:rsid w:val="00CB28FC"/>
    <w:rsid w:val="00CB40C6"/>
    <w:rsid w:val="00CC2E90"/>
    <w:rsid w:val="00CE63D8"/>
    <w:rsid w:val="00CF414C"/>
    <w:rsid w:val="00D01FA9"/>
    <w:rsid w:val="00D033D1"/>
    <w:rsid w:val="00D06E31"/>
    <w:rsid w:val="00D1480A"/>
    <w:rsid w:val="00D24263"/>
    <w:rsid w:val="00D34760"/>
    <w:rsid w:val="00D430DA"/>
    <w:rsid w:val="00D83DDE"/>
    <w:rsid w:val="00D86F6A"/>
    <w:rsid w:val="00D9113B"/>
    <w:rsid w:val="00DA0C12"/>
    <w:rsid w:val="00DA2FA9"/>
    <w:rsid w:val="00DB02D2"/>
    <w:rsid w:val="00DB0BB4"/>
    <w:rsid w:val="00DC1F0E"/>
    <w:rsid w:val="00DC438F"/>
    <w:rsid w:val="00DD4B49"/>
    <w:rsid w:val="00DD5720"/>
    <w:rsid w:val="00DE28A6"/>
    <w:rsid w:val="00DE7793"/>
    <w:rsid w:val="00DF3AAB"/>
    <w:rsid w:val="00DF48DE"/>
    <w:rsid w:val="00E02772"/>
    <w:rsid w:val="00E07341"/>
    <w:rsid w:val="00E10529"/>
    <w:rsid w:val="00E15C7E"/>
    <w:rsid w:val="00E207C8"/>
    <w:rsid w:val="00E223CD"/>
    <w:rsid w:val="00E23932"/>
    <w:rsid w:val="00E40DAD"/>
    <w:rsid w:val="00E42EFA"/>
    <w:rsid w:val="00E43870"/>
    <w:rsid w:val="00E5095D"/>
    <w:rsid w:val="00E50CF8"/>
    <w:rsid w:val="00E55D73"/>
    <w:rsid w:val="00E56ED1"/>
    <w:rsid w:val="00E654C4"/>
    <w:rsid w:val="00E70023"/>
    <w:rsid w:val="00E77B0B"/>
    <w:rsid w:val="00E83CDA"/>
    <w:rsid w:val="00E83F65"/>
    <w:rsid w:val="00E96BB8"/>
    <w:rsid w:val="00EA19AE"/>
    <w:rsid w:val="00EA3C1E"/>
    <w:rsid w:val="00EA4A60"/>
    <w:rsid w:val="00EA68D5"/>
    <w:rsid w:val="00EB0C7E"/>
    <w:rsid w:val="00EB23C1"/>
    <w:rsid w:val="00EB5013"/>
    <w:rsid w:val="00ED06E0"/>
    <w:rsid w:val="00ED159F"/>
    <w:rsid w:val="00ED691B"/>
    <w:rsid w:val="00ED6F72"/>
    <w:rsid w:val="00ED7150"/>
    <w:rsid w:val="00EE4CFC"/>
    <w:rsid w:val="00EE52D7"/>
    <w:rsid w:val="00F00736"/>
    <w:rsid w:val="00F03895"/>
    <w:rsid w:val="00F22A19"/>
    <w:rsid w:val="00F26001"/>
    <w:rsid w:val="00F312AF"/>
    <w:rsid w:val="00F32293"/>
    <w:rsid w:val="00F50114"/>
    <w:rsid w:val="00F512BE"/>
    <w:rsid w:val="00F52731"/>
    <w:rsid w:val="00F54B00"/>
    <w:rsid w:val="00F563CE"/>
    <w:rsid w:val="00F630E8"/>
    <w:rsid w:val="00F6346D"/>
    <w:rsid w:val="00F66910"/>
    <w:rsid w:val="00F754C8"/>
    <w:rsid w:val="00F83F41"/>
    <w:rsid w:val="00F84A43"/>
    <w:rsid w:val="00F9060D"/>
    <w:rsid w:val="00F944EA"/>
    <w:rsid w:val="00F94905"/>
    <w:rsid w:val="00FA1856"/>
    <w:rsid w:val="00FA2531"/>
    <w:rsid w:val="00FB0186"/>
    <w:rsid w:val="00FB0454"/>
    <w:rsid w:val="00FB0636"/>
    <w:rsid w:val="00FB1BA6"/>
    <w:rsid w:val="00FB3A70"/>
    <w:rsid w:val="00FC0222"/>
    <w:rsid w:val="00FC4AFE"/>
    <w:rsid w:val="00FD0334"/>
    <w:rsid w:val="00FD13AC"/>
    <w:rsid w:val="00FE0209"/>
    <w:rsid w:val="00FE0767"/>
    <w:rsid w:val="00FE42BB"/>
    <w:rsid w:val="00FE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71BB5"/>
  <w15:chartTrackingRefBased/>
  <w15:docId w15:val="{CCB70322-C942-4928-B521-09F7C659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copybold">
    <w:name w:val="copybold"/>
    <w:basedOn w:val="DefaultParagraphFont"/>
    <w:rsid w:val="00D24263"/>
  </w:style>
  <w:style w:type="character" w:customStyle="1" w:styleId="footercopy">
    <w:name w:val="footer_copy"/>
    <w:basedOn w:val="DefaultParagraphFont"/>
    <w:rsid w:val="00D24263"/>
  </w:style>
  <w:style w:type="character" w:customStyle="1" w:styleId="ui-dialog-title">
    <w:name w:val="ui-dialog-title"/>
    <w:basedOn w:val="DefaultParagraphFont"/>
    <w:rsid w:val="00D24263"/>
  </w:style>
  <w:style w:type="character" w:customStyle="1" w:styleId="ui-icon">
    <w:name w:val="ui-icon"/>
    <w:basedOn w:val="DefaultParagraphFont"/>
    <w:rsid w:val="00D24263"/>
  </w:style>
  <w:style w:type="paragraph" w:styleId="NormalWeb">
    <w:name w:val="Normal (Web)"/>
    <w:basedOn w:val="Normal"/>
    <w:uiPriority w:val="99"/>
    <w:unhideWhenUsed/>
    <w:rsid w:val="00D2426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4263"/>
  </w:style>
  <w:style w:type="paragraph" w:customStyle="1" w:styleId="Default">
    <w:name w:val="Default"/>
    <w:rsid w:val="00E83CDA"/>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BB4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11BFB"/>
  </w:style>
  <w:style w:type="paragraph" w:styleId="Revision">
    <w:name w:val="Revision"/>
    <w:hidden/>
    <w:uiPriority w:val="99"/>
    <w:semiHidden/>
    <w:rsid w:val="0011213C"/>
  </w:style>
  <w:style w:type="character" w:customStyle="1" w:styleId="cf01">
    <w:name w:val="cf01"/>
    <w:basedOn w:val="DefaultParagraphFont"/>
    <w:rsid w:val="008277BD"/>
    <w:rPr>
      <w:rFonts w:ascii="Segoe UI" w:hAnsi="Segoe UI" w:cs="Segoe UI" w:hint="default"/>
      <w:color w:val="333333"/>
      <w:sz w:val="18"/>
      <w:szCs w:val="18"/>
    </w:rPr>
  </w:style>
  <w:style w:type="paragraph" w:customStyle="1" w:styleId="pf0">
    <w:name w:val="pf0"/>
    <w:basedOn w:val="Normal"/>
    <w:rsid w:val="008277B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458">
      <w:bodyDiv w:val="1"/>
      <w:marLeft w:val="0"/>
      <w:marRight w:val="0"/>
      <w:marTop w:val="0"/>
      <w:marBottom w:val="0"/>
      <w:divBdr>
        <w:top w:val="none" w:sz="0" w:space="0" w:color="auto"/>
        <w:left w:val="none" w:sz="0" w:space="0" w:color="auto"/>
        <w:bottom w:val="none" w:sz="0" w:space="0" w:color="auto"/>
        <w:right w:val="none" w:sz="0" w:space="0" w:color="auto"/>
      </w:divBdr>
    </w:div>
    <w:div w:id="150414999">
      <w:bodyDiv w:val="1"/>
      <w:marLeft w:val="0"/>
      <w:marRight w:val="0"/>
      <w:marTop w:val="0"/>
      <w:marBottom w:val="0"/>
      <w:divBdr>
        <w:top w:val="none" w:sz="0" w:space="0" w:color="auto"/>
        <w:left w:val="none" w:sz="0" w:space="0" w:color="auto"/>
        <w:bottom w:val="none" w:sz="0" w:space="0" w:color="auto"/>
        <w:right w:val="none" w:sz="0" w:space="0" w:color="auto"/>
      </w:divBdr>
    </w:div>
    <w:div w:id="340621762">
      <w:bodyDiv w:val="1"/>
      <w:marLeft w:val="0"/>
      <w:marRight w:val="0"/>
      <w:marTop w:val="0"/>
      <w:marBottom w:val="0"/>
      <w:divBdr>
        <w:top w:val="none" w:sz="0" w:space="0" w:color="auto"/>
        <w:left w:val="none" w:sz="0" w:space="0" w:color="auto"/>
        <w:bottom w:val="none" w:sz="0" w:space="0" w:color="auto"/>
        <w:right w:val="none" w:sz="0" w:space="0" w:color="auto"/>
      </w:divBdr>
    </w:div>
    <w:div w:id="637685826">
      <w:bodyDiv w:val="1"/>
      <w:marLeft w:val="0"/>
      <w:marRight w:val="0"/>
      <w:marTop w:val="0"/>
      <w:marBottom w:val="0"/>
      <w:divBdr>
        <w:top w:val="none" w:sz="0" w:space="0" w:color="auto"/>
        <w:left w:val="none" w:sz="0" w:space="0" w:color="auto"/>
        <w:bottom w:val="none" w:sz="0" w:space="0" w:color="auto"/>
        <w:right w:val="none" w:sz="0" w:space="0" w:color="auto"/>
      </w:divBdr>
      <w:divsChild>
        <w:div w:id="1549292393">
          <w:marLeft w:val="0"/>
          <w:marRight w:val="0"/>
          <w:marTop w:val="0"/>
          <w:marBottom w:val="0"/>
          <w:divBdr>
            <w:top w:val="none" w:sz="0" w:space="0" w:color="auto"/>
            <w:left w:val="none" w:sz="0" w:space="0" w:color="auto"/>
            <w:bottom w:val="none" w:sz="0" w:space="0" w:color="auto"/>
            <w:right w:val="none" w:sz="0" w:space="0" w:color="auto"/>
          </w:divBdr>
          <w:divsChild>
            <w:div w:id="99766375">
              <w:marLeft w:val="165"/>
              <w:marRight w:val="0"/>
              <w:marTop w:val="0"/>
              <w:marBottom w:val="0"/>
              <w:divBdr>
                <w:top w:val="none" w:sz="0" w:space="0" w:color="auto"/>
                <w:left w:val="none" w:sz="0" w:space="0" w:color="auto"/>
                <w:bottom w:val="none" w:sz="0" w:space="0" w:color="auto"/>
                <w:right w:val="none" w:sz="0" w:space="0" w:color="auto"/>
              </w:divBdr>
            </w:div>
            <w:div w:id="257254126">
              <w:marLeft w:val="150"/>
              <w:marRight w:val="0"/>
              <w:marTop w:val="45"/>
              <w:marBottom w:val="0"/>
              <w:divBdr>
                <w:top w:val="none" w:sz="0" w:space="0" w:color="auto"/>
                <w:left w:val="none" w:sz="0" w:space="0" w:color="auto"/>
                <w:bottom w:val="none" w:sz="0" w:space="0" w:color="auto"/>
                <w:right w:val="none" w:sz="0" w:space="0" w:color="auto"/>
              </w:divBdr>
            </w:div>
          </w:divsChild>
        </w:div>
        <w:div w:id="110438394">
          <w:marLeft w:val="0"/>
          <w:marRight w:val="0"/>
          <w:marTop w:val="0"/>
          <w:marBottom w:val="0"/>
          <w:divBdr>
            <w:top w:val="none" w:sz="0" w:space="0" w:color="auto"/>
            <w:left w:val="none" w:sz="0" w:space="0" w:color="auto"/>
            <w:bottom w:val="none" w:sz="0" w:space="0" w:color="auto"/>
            <w:right w:val="none" w:sz="0" w:space="0" w:color="auto"/>
          </w:divBdr>
          <w:divsChild>
            <w:div w:id="1035690401">
              <w:marLeft w:val="0"/>
              <w:marRight w:val="0"/>
              <w:marTop w:val="0"/>
              <w:marBottom w:val="0"/>
              <w:divBdr>
                <w:top w:val="none" w:sz="0" w:space="0" w:color="auto"/>
                <w:left w:val="none" w:sz="0" w:space="0" w:color="auto"/>
                <w:bottom w:val="none" w:sz="0" w:space="0" w:color="auto"/>
                <w:right w:val="none" w:sz="0" w:space="0" w:color="auto"/>
              </w:divBdr>
              <w:divsChild>
                <w:div w:id="1259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3951">
          <w:marLeft w:val="0"/>
          <w:marRight w:val="0"/>
          <w:marTop w:val="0"/>
          <w:marBottom w:val="0"/>
          <w:divBdr>
            <w:top w:val="none" w:sz="0" w:space="0" w:color="auto"/>
            <w:left w:val="none" w:sz="0" w:space="0" w:color="auto"/>
            <w:bottom w:val="none" w:sz="0" w:space="0" w:color="auto"/>
            <w:right w:val="none" w:sz="0" w:space="0" w:color="auto"/>
          </w:divBdr>
          <w:divsChild>
            <w:div w:id="730932302">
              <w:marLeft w:val="0"/>
              <w:marRight w:val="0"/>
              <w:marTop w:val="0"/>
              <w:marBottom w:val="0"/>
              <w:divBdr>
                <w:top w:val="none" w:sz="0" w:space="0" w:color="auto"/>
                <w:left w:val="none" w:sz="0" w:space="0" w:color="auto"/>
                <w:bottom w:val="none" w:sz="0" w:space="0" w:color="auto"/>
                <w:right w:val="none" w:sz="0" w:space="0" w:color="auto"/>
              </w:divBdr>
            </w:div>
            <w:div w:id="1443577531">
              <w:marLeft w:val="0"/>
              <w:marRight w:val="0"/>
              <w:marTop w:val="0"/>
              <w:marBottom w:val="0"/>
              <w:divBdr>
                <w:top w:val="none" w:sz="0" w:space="0" w:color="auto"/>
                <w:left w:val="none" w:sz="0" w:space="0" w:color="auto"/>
                <w:bottom w:val="none" w:sz="0" w:space="0" w:color="auto"/>
                <w:right w:val="none" w:sz="0" w:space="0" w:color="auto"/>
              </w:divBdr>
            </w:div>
          </w:divsChild>
        </w:div>
        <w:div w:id="585848569">
          <w:marLeft w:val="0"/>
          <w:marRight w:val="0"/>
          <w:marTop w:val="0"/>
          <w:marBottom w:val="0"/>
          <w:divBdr>
            <w:top w:val="none" w:sz="0" w:space="0" w:color="auto"/>
            <w:left w:val="none" w:sz="0" w:space="0" w:color="auto"/>
            <w:bottom w:val="none" w:sz="0" w:space="0" w:color="auto"/>
            <w:right w:val="none" w:sz="0" w:space="0" w:color="auto"/>
          </w:divBdr>
        </w:div>
        <w:div w:id="785850471">
          <w:marLeft w:val="0"/>
          <w:marRight w:val="0"/>
          <w:marTop w:val="0"/>
          <w:marBottom w:val="0"/>
          <w:divBdr>
            <w:top w:val="none" w:sz="0" w:space="0" w:color="auto"/>
            <w:left w:val="none" w:sz="0" w:space="0" w:color="auto"/>
            <w:bottom w:val="none" w:sz="0" w:space="0" w:color="auto"/>
            <w:right w:val="none" w:sz="0" w:space="0" w:color="auto"/>
          </w:divBdr>
        </w:div>
        <w:div w:id="524832087">
          <w:marLeft w:val="0"/>
          <w:marRight w:val="0"/>
          <w:marTop w:val="0"/>
          <w:marBottom w:val="0"/>
          <w:divBdr>
            <w:top w:val="none" w:sz="0" w:space="0" w:color="auto"/>
            <w:left w:val="none" w:sz="0" w:space="0" w:color="auto"/>
            <w:bottom w:val="none" w:sz="0" w:space="0" w:color="auto"/>
            <w:right w:val="none" w:sz="0" w:space="0" w:color="auto"/>
          </w:divBdr>
        </w:div>
        <w:div w:id="541140506">
          <w:marLeft w:val="0"/>
          <w:marRight w:val="0"/>
          <w:marTop w:val="0"/>
          <w:marBottom w:val="0"/>
          <w:divBdr>
            <w:top w:val="none" w:sz="0" w:space="0" w:color="auto"/>
            <w:left w:val="none" w:sz="0" w:space="0" w:color="auto"/>
            <w:bottom w:val="none" w:sz="0" w:space="0" w:color="auto"/>
            <w:right w:val="none" w:sz="0" w:space="0" w:color="auto"/>
          </w:divBdr>
        </w:div>
        <w:div w:id="935133205">
          <w:marLeft w:val="0"/>
          <w:marRight w:val="0"/>
          <w:marTop w:val="0"/>
          <w:marBottom w:val="0"/>
          <w:divBdr>
            <w:top w:val="none" w:sz="0" w:space="0" w:color="auto"/>
            <w:left w:val="none" w:sz="0" w:space="0" w:color="auto"/>
            <w:bottom w:val="none" w:sz="0" w:space="0" w:color="auto"/>
            <w:right w:val="none" w:sz="0" w:space="0" w:color="auto"/>
          </w:divBdr>
        </w:div>
        <w:div w:id="818115042">
          <w:marLeft w:val="0"/>
          <w:marRight w:val="0"/>
          <w:marTop w:val="0"/>
          <w:marBottom w:val="0"/>
          <w:divBdr>
            <w:top w:val="none" w:sz="0" w:space="0" w:color="auto"/>
            <w:left w:val="none" w:sz="0" w:space="0" w:color="auto"/>
            <w:bottom w:val="none" w:sz="0" w:space="0" w:color="auto"/>
            <w:right w:val="none" w:sz="0" w:space="0" w:color="auto"/>
          </w:divBdr>
        </w:div>
        <w:div w:id="167259067">
          <w:marLeft w:val="0"/>
          <w:marRight w:val="0"/>
          <w:marTop w:val="0"/>
          <w:marBottom w:val="0"/>
          <w:divBdr>
            <w:top w:val="none" w:sz="0" w:space="0" w:color="auto"/>
            <w:left w:val="none" w:sz="0" w:space="0" w:color="auto"/>
            <w:bottom w:val="none" w:sz="0" w:space="0" w:color="auto"/>
            <w:right w:val="none" w:sz="0" w:space="0" w:color="auto"/>
          </w:divBdr>
        </w:div>
        <w:div w:id="1563103633">
          <w:marLeft w:val="0"/>
          <w:marRight w:val="0"/>
          <w:marTop w:val="0"/>
          <w:marBottom w:val="0"/>
          <w:divBdr>
            <w:top w:val="none" w:sz="0" w:space="0" w:color="auto"/>
            <w:left w:val="none" w:sz="0" w:space="0" w:color="auto"/>
            <w:bottom w:val="none" w:sz="0" w:space="0" w:color="auto"/>
            <w:right w:val="none" w:sz="0" w:space="0" w:color="auto"/>
          </w:divBdr>
        </w:div>
        <w:div w:id="1656950544">
          <w:marLeft w:val="0"/>
          <w:marRight w:val="0"/>
          <w:marTop w:val="0"/>
          <w:marBottom w:val="0"/>
          <w:divBdr>
            <w:top w:val="none" w:sz="0" w:space="0" w:color="auto"/>
            <w:left w:val="none" w:sz="0" w:space="0" w:color="auto"/>
            <w:bottom w:val="none" w:sz="0" w:space="0" w:color="auto"/>
            <w:right w:val="none" w:sz="0" w:space="0" w:color="auto"/>
          </w:divBdr>
        </w:div>
        <w:div w:id="1500197931">
          <w:marLeft w:val="0"/>
          <w:marRight w:val="0"/>
          <w:marTop w:val="0"/>
          <w:marBottom w:val="0"/>
          <w:divBdr>
            <w:top w:val="none" w:sz="0" w:space="0" w:color="auto"/>
            <w:left w:val="none" w:sz="0" w:space="0" w:color="auto"/>
            <w:bottom w:val="none" w:sz="0" w:space="0" w:color="auto"/>
            <w:right w:val="none" w:sz="0" w:space="0" w:color="auto"/>
          </w:divBdr>
        </w:div>
        <w:div w:id="1537112462">
          <w:marLeft w:val="0"/>
          <w:marRight w:val="0"/>
          <w:marTop w:val="0"/>
          <w:marBottom w:val="0"/>
          <w:divBdr>
            <w:top w:val="none" w:sz="0" w:space="0" w:color="auto"/>
            <w:left w:val="none" w:sz="0" w:space="0" w:color="auto"/>
            <w:bottom w:val="none" w:sz="0" w:space="0" w:color="auto"/>
            <w:right w:val="none" w:sz="0" w:space="0" w:color="auto"/>
          </w:divBdr>
        </w:div>
        <w:div w:id="1661542261">
          <w:marLeft w:val="0"/>
          <w:marRight w:val="0"/>
          <w:marTop w:val="0"/>
          <w:marBottom w:val="0"/>
          <w:divBdr>
            <w:top w:val="none" w:sz="0" w:space="0" w:color="auto"/>
            <w:left w:val="none" w:sz="0" w:space="0" w:color="auto"/>
            <w:bottom w:val="none" w:sz="0" w:space="0" w:color="auto"/>
            <w:right w:val="none" w:sz="0" w:space="0" w:color="auto"/>
          </w:divBdr>
        </w:div>
        <w:div w:id="1336347330">
          <w:marLeft w:val="0"/>
          <w:marRight w:val="0"/>
          <w:marTop w:val="0"/>
          <w:marBottom w:val="0"/>
          <w:divBdr>
            <w:top w:val="none" w:sz="0" w:space="0" w:color="auto"/>
            <w:left w:val="none" w:sz="0" w:space="0" w:color="auto"/>
            <w:bottom w:val="none" w:sz="0" w:space="0" w:color="auto"/>
            <w:right w:val="none" w:sz="0" w:space="0" w:color="auto"/>
          </w:divBdr>
        </w:div>
        <w:div w:id="862673123">
          <w:marLeft w:val="0"/>
          <w:marRight w:val="0"/>
          <w:marTop w:val="0"/>
          <w:marBottom w:val="0"/>
          <w:divBdr>
            <w:top w:val="none" w:sz="0" w:space="0" w:color="auto"/>
            <w:left w:val="none" w:sz="0" w:space="0" w:color="auto"/>
            <w:bottom w:val="none" w:sz="0" w:space="0" w:color="auto"/>
            <w:right w:val="none" w:sz="0" w:space="0" w:color="auto"/>
          </w:divBdr>
        </w:div>
        <w:div w:id="492529229">
          <w:marLeft w:val="0"/>
          <w:marRight w:val="0"/>
          <w:marTop w:val="0"/>
          <w:marBottom w:val="0"/>
          <w:divBdr>
            <w:top w:val="none" w:sz="0" w:space="0" w:color="auto"/>
            <w:left w:val="none" w:sz="0" w:space="0" w:color="auto"/>
            <w:bottom w:val="none" w:sz="0" w:space="0" w:color="auto"/>
            <w:right w:val="none" w:sz="0" w:space="0" w:color="auto"/>
          </w:divBdr>
        </w:div>
        <w:div w:id="1332025624">
          <w:marLeft w:val="0"/>
          <w:marRight w:val="0"/>
          <w:marTop w:val="0"/>
          <w:marBottom w:val="0"/>
          <w:divBdr>
            <w:top w:val="none" w:sz="0" w:space="0" w:color="auto"/>
            <w:left w:val="none" w:sz="0" w:space="0" w:color="auto"/>
            <w:bottom w:val="none" w:sz="0" w:space="0" w:color="auto"/>
            <w:right w:val="none" w:sz="0" w:space="0" w:color="auto"/>
          </w:divBdr>
        </w:div>
        <w:div w:id="795486070">
          <w:marLeft w:val="0"/>
          <w:marRight w:val="0"/>
          <w:marTop w:val="0"/>
          <w:marBottom w:val="0"/>
          <w:divBdr>
            <w:top w:val="none" w:sz="0" w:space="0" w:color="auto"/>
            <w:left w:val="none" w:sz="0" w:space="0" w:color="auto"/>
            <w:bottom w:val="none" w:sz="0" w:space="0" w:color="auto"/>
            <w:right w:val="none" w:sz="0" w:space="0" w:color="auto"/>
          </w:divBdr>
        </w:div>
        <w:div w:id="1503814611">
          <w:marLeft w:val="0"/>
          <w:marRight w:val="0"/>
          <w:marTop w:val="0"/>
          <w:marBottom w:val="0"/>
          <w:divBdr>
            <w:top w:val="none" w:sz="0" w:space="0" w:color="auto"/>
            <w:left w:val="none" w:sz="0" w:space="0" w:color="auto"/>
            <w:bottom w:val="none" w:sz="0" w:space="0" w:color="auto"/>
            <w:right w:val="none" w:sz="0" w:space="0" w:color="auto"/>
          </w:divBdr>
        </w:div>
        <w:div w:id="715085026">
          <w:marLeft w:val="0"/>
          <w:marRight w:val="0"/>
          <w:marTop w:val="0"/>
          <w:marBottom w:val="0"/>
          <w:divBdr>
            <w:top w:val="none" w:sz="0" w:space="0" w:color="auto"/>
            <w:left w:val="none" w:sz="0" w:space="0" w:color="auto"/>
            <w:bottom w:val="none" w:sz="0" w:space="0" w:color="auto"/>
            <w:right w:val="none" w:sz="0" w:space="0" w:color="auto"/>
          </w:divBdr>
        </w:div>
        <w:div w:id="1312521597">
          <w:marLeft w:val="0"/>
          <w:marRight w:val="0"/>
          <w:marTop w:val="0"/>
          <w:marBottom w:val="0"/>
          <w:divBdr>
            <w:top w:val="none" w:sz="0" w:space="0" w:color="auto"/>
            <w:left w:val="none" w:sz="0" w:space="0" w:color="auto"/>
            <w:bottom w:val="none" w:sz="0" w:space="0" w:color="auto"/>
            <w:right w:val="none" w:sz="0" w:space="0" w:color="auto"/>
          </w:divBdr>
        </w:div>
        <w:div w:id="1678145840">
          <w:marLeft w:val="0"/>
          <w:marRight w:val="0"/>
          <w:marTop w:val="0"/>
          <w:marBottom w:val="0"/>
          <w:divBdr>
            <w:top w:val="none" w:sz="0" w:space="0" w:color="auto"/>
            <w:left w:val="none" w:sz="0" w:space="0" w:color="auto"/>
            <w:bottom w:val="none" w:sz="0" w:space="0" w:color="auto"/>
            <w:right w:val="none" w:sz="0" w:space="0" w:color="auto"/>
          </w:divBdr>
        </w:div>
        <w:div w:id="610282018">
          <w:marLeft w:val="0"/>
          <w:marRight w:val="0"/>
          <w:marTop w:val="0"/>
          <w:marBottom w:val="0"/>
          <w:divBdr>
            <w:top w:val="none" w:sz="0" w:space="0" w:color="auto"/>
            <w:left w:val="none" w:sz="0" w:space="0" w:color="auto"/>
            <w:bottom w:val="none" w:sz="0" w:space="0" w:color="auto"/>
            <w:right w:val="none" w:sz="0" w:space="0" w:color="auto"/>
          </w:divBdr>
        </w:div>
        <w:div w:id="2098675519">
          <w:marLeft w:val="0"/>
          <w:marRight w:val="0"/>
          <w:marTop w:val="0"/>
          <w:marBottom w:val="0"/>
          <w:divBdr>
            <w:top w:val="none" w:sz="0" w:space="0" w:color="auto"/>
            <w:left w:val="none" w:sz="0" w:space="0" w:color="auto"/>
            <w:bottom w:val="none" w:sz="0" w:space="0" w:color="auto"/>
            <w:right w:val="none" w:sz="0" w:space="0" w:color="auto"/>
          </w:divBdr>
        </w:div>
        <w:div w:id="815924228">
          <w:marLeft w:val="0"/>
          <w:marRight w:val="0"/>
          <w:marTop w:val="0"/>
          <w:marBottom w:val="0"/>
          <w:divBdr>
            <w:top w:val="none" w:sz="0" w:space="0" w:color="auto"/>
            <w:left w:val="none" w:sz="0" w:space="0" w:color="auto"/>
            <w:bottom w:val="none" w:sz="0" w:space="0" w:color="auto"/>
            <w:right w:val="none" w:sz="0" w:space="0" w:color="auto"/>
          </w:divBdr>
        </w:div>
        <w:div w:id="163514168">
          <w:marLeft w:val="0"/>
          <w:marRight w:val="0"/>
          <w:marTop w:val="0"/>
          <w:marBottom w:val="0"/>
          <w:divBdr>
            <w:top w:val="none" w:sz="0" w:space="0" w:color="auto"/>
            <w:left w:val="none" w:sz="0" w:space="0" w:color="auto"/>
            <w:bottom w:val="none" w:sz="0" w:space="0" w:color="auto"/>
            <w:right w:val="none" w:sz="0" w:space="0" w:color="auto"/>
          </w:divBdr>
        </w:div>
        <w:div w:id="400178204">
          <w:marLeft w:val="0"/>
          <w:marRight w:val="0"/>
          <w:marTop w:val="0"/>
          <w:marBottom w:val="0"/>
          <w:divBdr>
            <w:top w:val="none" w:sz="0" w:space="0" w:color="auto"/>
            <w:left w:val="none" w:sz="0" w:space="0" w:color="auto"/>
            <w:bottom w:val="none" w:sz="0" w:space="0" w:color="auto"/>
            <w:right w:val="none" w:sz="0" w:space="0" w:color="auto"/>
          </w:divBdr>
        </w:div>
        <w:div w:id="696278270">
          <w:marLeft w:val="0"/>
          <w:marRight w:val="0"/>
          <w:marTop w:val="0"/>
          <w:marBottom w:val="0"/>
          <w:divBdr>
            <w:top w:val="none" w:sz="0" w:space="0" w:color="auto"/>
            <w:left w:val="none" w:sz="0" w:space="0" w:color="auto"/>
            <w:bottom w:val="none" w:sz="0" w:space="0" w:color="auto"/>
            <w:right w:val="none" w:sz="0" w:space="0" w:color="auto"/>
          </w:divBdr>
        </w:div>
        <w:div w:id="2032876914">
          <w:marLeft w:val="0"/>
          <w:marRight w:val="0"/>
          <w:marTop w:val="0"/>
          <w:marBottom w:val="0"/>
          <w:divBdr>
            <w:top w:val="none" w:sz="0" w:space="0" w:color="auto"/>
            <w:left w:val="none" w:sz="0" w:space="0" w:color="auto"/>
            <w:bottom w:val="none" w:sz="0" w:space="0" w:color="auto"/>
            <w:right w:val="none" w:sz="0" w:space="0" w:color="auto"/>
          </w:divBdr>
        </w:div>
        <w:div w:id="1553466531">
          <w:marLeft w:val="0"/>
          <w:marRight w:val="0"/>
          <w:marTop w:val="0"/>
          <w:marBottom w:val="0"/>
          <w:divBdr>
            <w:top w:val="none" w:sz="0" w:space="0" w:color="auto"/>
            <w:left w:val="none" w:sz="0" w:space="0" w:color="auto"/>
            <w:bottom w:val="none" w:sz="0" w:space="0" w:color="auto"/>
            <w:right w:val="none" w:sz="0" w:space="0" w:color="auto"/>
          </w:divBdr>
        </w:div>
        <w:div w:id="1763258750">
          <w:marLeft w:val="0"/>
          <w:marRight w:val="0"/>
          <w:marTop w:val="0"/>
          <w:marBottom w:val="0"/>
          <w:divBdr>
            <w:top w:val="none" w:sz="0" w:space="0" w:color="auto"/>
            <w:left w:val="none" w:sz="0" w:space="0" w:color="auto"/>
            <w:bottom w:val="none" w:sz="0" w:space="0" w:color="auto"/>
            <w:right w:val="none" w:sz="0" w:space="0" w:color="auto"/>
          </w:divBdr>
        </w:div>
        <w:div w:id="1168248943">
          <w:marLeft w:val="0"/>
          <w:marRight w:val="0"/>
          <w:marTop w:val="0"/>
          <w:marBottom w:val="0"/>
          <w:divBdr>
            <w:top w:val="none" w:sz="0" w:space="0" w:color="auto"/>
            <w:left w:val="none" w:sz="0" w:space="0" w:color="auto"/>
            <w:bottom w:val="none" w:sz="0" w:space="0" w:color="auto"/>
            <w:right w:val="none" w:sz="0" w:space="0" w:color="auto"/>
          </w:divBdr>
        </w:div>
        <w:div w:id="480730797">
          <w:marLeft w:val="0"/>
          <w:marRight w:val="0"/>
          <w:marTop w:val="0"/>
          <w:marBottom w:val="0"/>
          <w:divBdr>
            <w:top w:val="none" w:sz="0" w:space="0" w:color="auto"/>
            <w:left w:val="none" w:sz="0" w:space="0" w:color="auto"/>
            <w:bottom w:val="none" w:sz="0" w:space="0" w:color="auto"/>
            <w:right w:val="none" w:sz="0" w:space="0" w:color="auto"/>
          </w:divBdr>
        </w:div>
        <w:div w:id="792746169">
          <w:marLeft w:val="0"/>
          <w:marRight w:val="0"/>
          <w:marTop w:val="0"/>
          <w:marBottom w:val="0"/>
          <w:divBdr>
            <w:top w:val="none" w:sz="0" w:space="0" w:color="auto"/>
            <w:left w:val="none" w:sz="0" w:space="0" w:color="auto"/>
            <w:bottom w:val="none" w:sz="0" w:space="0" w:color="auto"/>
            <w:right w:val="none" w:sz="0" w:space="0" w:color="auto"/>
          </w:divBdr>
        </w:div>
        <w:div w:id="305471381">
          <w:marLeft w:val="0"/>
          <w:marRight w:val="0"/>
          <w:marTop w:val="0"/>
          <w:marBottom w:val="0"/>
          <w:divBdr>
            <w:top w:val="none" w:sz="0" w:space="0" w:color="auto"/>
            <w:left w:val="none" w:sz="0" w:space="0" w:color="auto"/>
            <w:bottom w:val="none" w:sz="0" w:space="0" w:color="auto"/>
            <w:right w:val="none" w:sz="0" w:space="0" w:color="auto"/>
          </w:divBdr>
        </w:div>
        <w:div w:id="503476364">
          <w:marLeft w:val="0"/>
          <w:marRight w:val="0"/>
          <w:marTop w:val="0"/>
          <w:marBottom w:val="0"/>
          <w:divBdr>
            <w:top w:val="none" w:sz="0" w:space="0" w:color="auto"/>
            <w:left w:val="none" w:sz="0" w:space="0" w:color="auto"/>
            <w:bottom w:val="none" w:sz="0" w:space="0" w:color="auto"/>
            <w:right w:val="none" w:sz="0" w:space="0" w:color="auto"/>
          </w:divBdr>
        </w:div>
        <w:div w:id="1186941995">
          <w:marLeft w:val="0"/>
          <w:marRight w:val="0"/>
          <w:marTop w:val="0"/>
          <w:marBottom w:val="0"/>
          <w:divBdr>
            <w:top w:val="none" w:sz="0" w:space="0" w:color="auto"/>
            <w:left w:val="none" w:sz="0" w:space="0" w:color="auto"/>
            <w:bottom w:val="none" w:sz="0" w:space="0" w:color="auto"/>
            <w:right w:val="none" w:sz="0" w:space="0" w:color="auto"/>
          </w:divBdr>
        </w:div>
        <w:div w:id="628512228">
          <w:marLeft w:val="0"/>
          <w:marRight w:val="0"/>
          <w:marTop w:val="0"/>
          <w:marBottom w:val="0"/>
          <w:divBdr>
            <w:top w:val="none" w:sz="0" w:space="0" w:color="auto"/>
            <w:left w:val="none" w:sz="0" w:space="0" w:color="auto"/>
            <w:bottom w:val="none" w:sz="0" w:space="0" w:color="auto"/>
            <w:right w:val="none" w:sz="0" w:space="0" w:color="auto"/>
          </w:divBdr>
        </w:div>
        <w:div w:id="1134370089">
          <w:marLeft w:val="0"/>
          <w:marRight w:val="0"/>
          <w:marTop w:val="0"/>
          <w:marBottom w:val="0"/>
          <w:divBdr>
            <w:top w:val="none" w:sz="0" w:space="0" w:color="auto"/>
            <w:left w:val="none" w:sz="0" w:space="0" w:color="auto"/>
            <w:bottom w:val="none" w:sz="0" w:space="0" w:color="auto"/>
            <w:right w:val="none" w:sz="0" w:space="0" w:color="auto"/>
          </w:divBdr>
        </w:div>
        <w:div w:id="963120130">
          <w:marLeft w:val="0"/>
          <w:marRight w:val="0"/>
          <w:marTop w:val="0"/>
          <w:marBottom w:val="0"/>
          <w:divBdr>
            <w:top w:val="none" w:sz="0" w:space="0" w:color="auto"/>
            <w:left w:val="none" w:sz="0" w:space="0" w:color="auto"/>
            <w:bottom w:val="none" w:sz="0" w:space="0" w:color="auto"/>
            <w:right w:val="none" w:sz="0" w:space="0" w:color="auto"/>
          </w:divBdr>
        </w:div>
        <w:div w:id="443889100">
          <w:marLeft w:val="0"/>
          <w:marRight w:val="0"/>
          <w:marTop w:val="0"/>
          <w:marBottom w:val="0"/>
          <w:divBdr>
            <w:top w:val="none" w:sz="0" w:space="0" w:color="auto"/>
            <w:left w:val="none" w:sz="0" w:space="0" w:color="auto"/>
            <w:bottom w:val="none" w:sz="0" w:space="0" w:color="auto"/>
            <w:right w:val="none" w:sz="0" w:space="0" w:color="auto"/>
          </w:divBdr>
        </w:div>
        <w:div w:id="2085561234">
          <w:marLeft w:val="0"/>
          <w:marRight w:val="0"/>
          <w:marTop w:val="0"/>
          <w:marBottom w:val="0"/>
          <w:divBdr>
            <w:top w:val="none" w:sz="0" w:space="0" w:color="auto"/>
            <w:left w:val="none" w:sz="0" w:space="0" w:color="auto"/>
            <w:bottom w:val="none" w:sz="0" w:space="0" w:color="auto"/>
            <w:right w:val="none" w:sz="0" w:space="0" w:color="auto"/>
          </w:divBdr>
        </w:div>
        <w:div w:id="502823640">
          <w:marLeft w:val="0"/>
          <w:marRight w:val="0"/>
          <w:marTop w:val="0"/>
          <w:marBottom w:val="0"/>
          <w:divBdr>
            <w:top w:val="none" w:sz="0" w:space="0" w:color="auto"/>
            <w:left w:val="none" w:sz="0" w:space="0" w:color="auto"/>
            <w:bottom w:val="none" w:sz="0" w:space="0" w:color="auto"/>
            <w:right w:val="none" w:sz="0" w:space="0" w:color="auto"/>
          </w:divBdr>
        </w:div>
        <w:div w:id="1480730120">
          <w:marLeft w:val="0"/>
          <w:marRight w:val="0"/>
          <w:marTop w:val="0"/>
          <w:marBottom w:val="0"/>
          <w:divBdr>
            <w:top w:val="none" w:sz="0" w:space="0" w:color="auto"/>
            <w:left w:val="none" w:sz="0" w:space="0" w:color="auto"/>
            <w:bottom w:val="none" w:sz="0" w:space="0" w:color="auto"/>
            <w:right w:val="none" w:sz="0" w:space="0" w:color="auto"/>
          </w:divBdr>
        </w:div>
        <w:div w:id="1318999668">
          <w:marLeft w:val="0"/>
          <w:marRight w:val="0"/>
          <w:marTop w:val="0"/>
          <w:marBottom w:val="0"/>
          <w:divBdr>
            <w:top w:val="none" w:sz="0" w:space="0" w:color="auto"/>
            <w:left w:val="none" w:sz="0" w:space="0" w:color="auto"/>
            <w:bottom w:val="none" w:sz="0" w:space="0" w:color="auto"/>
            <w:right w:val="none" w:sz="0" w:space="0" w:color="auto"/>
          </w:divBdr>
        </w:div>
        <w:div w:id="270170866">
          <w:marLeft w:val="0"/>
          <w:marRight w:val="0"/>
          <w:marTop w:val="0"/>
          <w:marBottom w:val="0"/>
          <w:divBdr>
            <w:top w:val="none" w:sz="0" w:space="0" w:color="auto"/>
            <w:left w:val="none" w:sz="0" w:space="0" w:color="auto"/>
            <w:bottom w:val="none" w:sz="0" w:space="0" w:color="auto"/>
            <w:right w:val="none" w:sz="0" w:space="0" w:color="auto"/>
          </w:divBdr>
          <w:divsChild>
            <w:div w:id="495921455">
              <w:marLeft w:val="0"/>
              <w:marRight w:val="0"/>
              <w:marTop w:val="0"/>
              <w:marBottom w:val="0"/>
              <w:divBdr>
                <w:top w:val="none" w:sz="0" w:space="0" w:color="auto"/>
                <w:left w:val="none" w:sz="0" w:space="0" w:color="auto"/>
                <w:bottom w:val="none" w:sz="0" w:space="0" w:color="auto"/>
                <w:right w:val="none" w:sz="0" w:space="0" w:color="auto"/>
              </w:divBdr>
              <w:divsChild>
                <w:div w:id="1858696127">
                  <w:marLeft w:val="0"/>
                  <w:marRight w:val="0"/>
                  <w:marTop w:val="0"/>
                  <w:marBottom w:val="0"/>
                  <w:divBdr>
                    <w:top w:val="none" w:sz="0" w:space="0" w:color="auto"/>
                    <w:left w:val="none" w:sz="0" w:space="0" w:color="auto"/>
                    <w:bottom w:val="none" w:sz="0" w:space="0" w:color="auto"/>
                    <w:right w:val="none" w:sz="0" w:space="0" w:color="auto"/>
                  </w:divBdr>
                  <w:divsChild>
                    <w:div w:id="1982617249">
                      <w:marLeft w:val="0"/>
                      <w:marRight w:val="0"/>
                      <w:marTop w:val="0"/>
                      <w:marBottom w:val="0"/>
                      <w:divBdr>
                        <w:top w:val="none" w:sz="0" w:space="0" w:color="auto"/>
                        <w:left w:val="none" w:sz="0" w:space="0" w:color="auto"/>
                        <w:bottom w:val="none" w:sz="0" w:space="0" w:color="auto"/>
                        <w:right w:val="none" w:sz="0" w:space="0" w:color="auto"/>
                      </w:divBdr>
                      <w:divsChild>
                        <w:div w:id="1298296030">
                          <w:marLeft w:val="0"/>
                          <w:marRight w:val="0"/>
                          <w:marTop w:val="0"/>
                          <w:marBottom w:val="0"/>
                          <w:divBdr>
                            <w:top w:val="none" w:sz="0" w:space="0" w:color="auto"/>
                            <w:left w:val="none" w:sz="0" w:space="0" w:color="auto"/>
                            <w:bottom w:val="none" w:sz="0" w:space="0" w:color="auto"/>
                            <w:right w:val="none" w:sz="0" w:space="0" w:color="auto"/>
                          </w:divBdr>
                        </w:div>
                        <w:div w:id="978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3944">
          <w:marLeft w:val="0"/>
          <w:marRight w:val="0"/>
          <w:marTop w:val="0"/>
          <w:marBottom w:val="0"/>
          <w:divBdr>
            <w:top w:val="none" w:sz="0" w:space="0" w:color="auto"/>
            <w:left w:val="none" w:sz="0" w:space="0" w:color="auto"/>
            <w:bottom w:val="none" w:sz="0" w:space="0" w:color="auto"/>
            <w:right w:val="none" w:sz="0" w:space="0" w:color="auto"/>
          </w:divBdr>
          <w:divsChild>
            <w:div w:id="692464163">
              <w:marLeft w:val="0"/>
              <w:marRight w:val="0"/>
              <w:marTop w:val="0"/>
              <w:marBottom w:val="0"/>
              <w:divBdr>
                <w:top w:val="none" w:sz="0" w:space="0" w:color="auto"/>
                <w:left w:val="none" w:sz="0" w:space="0" w:color="auto"/>
                <w:bottom w:val="none" w:sz="0" w:space="0" w:color="auto"/>
                <w:right w:val="none" w:sz="0" w:space="0" w:color="auto"/>
              </w:divBdr>
            </w:div>
            <w:div w:id="2019498856">
              <w:marLeft w:val="0"/>
              <w:marRight w:val="0"/>
              <w:marTop w:val="0"/>
              <w:marBottom w:val="0"/>
              <w:divBdr>
                <w:top w:val="none" w:sz="0" w:space="0" w:color="auto"/>
                <w:left w:val="none" w:sz="0" w:space="0" w:color="auto"/>
                <w:bottom w:val="none" w:sz="0" w:space="0" w:color="auto"/>
                <w:right w:val="none" w:sz="0" w:space="0" w:color="auto"/>
              </w:divBdr>
              <w:divsChild>
                <w:div w:id="1593776690">
                  <w:marLeft w:val="0"/>
                  <w:marRight w:val="0"/>
                  <w:marTop w:val="0"/>
                  <w:marBottom w:val="0"/>
                  <w:divBdr>
                    <w:top w:val="none" w:sz="0" w:space="0" w:color="auto"/>
                    <w:left w:val="none" w:sz="0" w:space="0" w:color="auto"/>
                    <w:bottom w:val="none" w:sz="0" w:space="0" w:color="auto"/>
                    <w:right w:val="none" w:sz="0" w:space="0" w:color="auto"/>
                  </w:divBdr>
                  <w:divsChild>
                    <w:div w:id="3494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0234">
          <w:marLeft w:val="0"/>
          <w:marRight w:val="0"/>
          <w:marTop w:val="0"/>
          <w:marBottom w:val="0"/>
          <w:divBdr>
            <w:top w:val="none" w:sz="0" w:space="0" w:color="auto"/>
            <w:left w:val="none" w:sz="0" w:space="0" w:color="auto"/>
            <w:bottom w:val="none" w:sz="0" w:space="0" w:color="auto"/>
            <w:right w:val="none" w:sz="0" w:space="0" w:color="auto"/>
          </w:divBdr>
          <w:divsChild>
            <w:div w:id="1880819596">
              <w:marLeft w:val="0"/>
              <w:marRight w:val="0"/>
              <w:marTop w:val="0"/>
              <w:marBottom w:val="0"/>
              <w:divBdr>
                <w:top w:val="none" w:sz="0" w:space="0" w:color="auto"/>
                <w:left w:val="none" w:sz="0" w:space="0" w:color="auto"/>
                <w:bottom w:val="none" w:sz="0" w:space="0" w:color="auto"/>
                <w:right w:val="none" w:sz="0" w:space="0" w:color="auto"/>
              </w:divBdr>
              <w:divsChild>
                <w:div w:id="69353408">
                  <w:marLeft w:val="0"/>
                  <w:marRight w:val="0"/>
                  <w:marTop w:val="0"/>
                  <w:marBottom w:val="0"/>
                  <w:divBdr>
                    <w:top w:val="none" w:sz="0" w:space="0" w:color="auto"/>
                    <w:left w:val="none" w:sz="0" w:space="0" w:color="auto"/>
                    <w:bottom w:val="none" w:sz="0" w:space="0" w:color="auto"/>
                    <w:right w:val="none" w:sz="0" w:space="0" w:color="auto"/>
                  </w:divBdr>
                </w:div>
                <w:div w:id="1277100819">
                  <w:marLeft w:val="0"/>
                  <w:marRight w:val="0"/>
                  <w:marTop w:val="0"/>
                  <w:marBottom w:val="0"/>
                  <w:divBdr>
                    <w:top w:val="single" w:sz="6" w:space="4" w:color="CCCCCC"/>
                    <w:left w:val="single" w:sz="6" w:space="4" w:color="CCCCCC"/>
                    <w:bottom w:val="single" w:sz="6" w:space="4" w:color="CCCCCC"/>
                    <w:right w:val="single" w:sz="6" w:space="4" w:color="CCCCCC"/>
                  </w:divBdr>
                  <w:divsChild>
                    <w:div w:id="319238539">
                      <w:marLeft w:val="0"/>
                      <w:marRight w:val="0"/>
                      <w:marTop w:val="0"/>
                      <w:marBottom w:val="0"/>
                      <w:divBdr>
                        <w:top w:val="none" w:sz="0" w:space="0" w:color="auto"/>
                        <w:left w:val="none" w:sz="0" w:space="0" w:color="auto"/>
                        <w:bottom w:val="none" w:sz="0" w:space="0" w:color="auto"/>
                        <w:right w:val="none" w:sz="0" w:space="0" w:color="auto"/>
                      </w:divBdr>
                    </w:div>
                    <w:div w:id="772087974">
                      <w:marLeft w:val="0"/>
                      <w:marRight w:val="0"/>
                      <w:marTop w:val="0"/>
                      <w:marBottom w:val="0"/>
                      <w:divBdr>
                        <w:top w:val="none" w:sz="0" w:space="0" w:color="auto"/>
                        <w:left w:val="none" w:sz="0" w:space="0" w:color="auto"/>
                        <w:bottom w:val="none" w:sz="0" w:space="0" w:color="auto"/>
                        <w:right w:val="none" w:sz="0" w:space="0" w:color="auto"/>
                      </w:divBdr>
                    </w:div>
                    <w:div w:id="220483683">
                      <w:marLeft w:val="0"/>
                      <w:marRight w:val="0"/>
                      <w:marTop w:val="0"/>
                      <w:marBottom w:val="0"/>
                      <w:divBdr>
                        <w:top w:val="none" w:sz="0" w:space="0" w:color="auto"/>
                        <w:left w:val="none" w:sz="0" w:space="0" w:color="auto"/>
                        <w:bottom w:val="none" w:sz="0" w:space="0" w:color="auto"/>
                        <w:right w:val="none" w:sz="0" w:space="0" w:color="auto"/>
                      </w:divBdr>
                    </w:div>
                    <w:div w:id="2140949942">
                      <w:marLeft w:val="0"/>
                      <w:marRight w:val="0"/>
                      <w:marTop w:val="0"/>
                      <w:marBottom w:val="0"/>
                      <w:divBdr>
                        <w:top w:val="none" w:sz="0" w:space="0" w:color="auto"/>
                        <w:left w:val="none" w:sz="0" w:space="0" w:color="auto"/>
                        <w:bottom w:val="none" w:sz="0" w:space="0" w:color="auto"/>
                        <w:right w:val="none" w:sz="0" w:space="0" w:color="auto"/>
                      </w:divBdr>
                    </w:div>
                    <w:div w:id="1581674638">
                      <w:marLeft w:val="0"/>
                      <w:marRight w:val="0"/>
                      <w:marTop w:val="0"/>
                      <w:marBottom w:val="0"/>
                      <w:divBdr>
                        <w:top w:val="none" w:sz="0" w:space="0" w:color="auto"/>
                        <w:left w:val="none" w:sz="0" w:space="0" w:color="auto"/>
                        <w:bottom w:val="none" w:sz="0" w:space="0" w:color="auto"/>
                        <w:right w:val="none" w:sz="0" w:space="0" w:color="auto"/>
                      </w:divBdr>
                    </w:div>
                    <w:div w:id="530730965">
                      <w:marLeft w:val="0"/>
                      <w:marRight w:val="0"/>
                      <w:marTop w:val="0"/>
                      <w:marBottom w:val="0"/>
                      <w:divBdr>
                        <w:top w:val="none" w:sz="0" w:space="0" w:color="auto"/>
                        <w:left w:val="none" w:sz="0" w:space="0" w:color="auto"/>
                        <w:bottom w:val="none" w:sz="0" w:space="0" w:color="auto"/>
                        <w:right w:val="none" w:sz="0" w:space="0" w:color="auto"/>
                      </w:divBdr>
                    </w:div>
                    <w:div w:id="1064567493">
                      <w:marLeft w:val="0"/>
                      <w:marRight w:val="0"/>
                      <w:marTop w:val="0"/>
                      <w:marBottom w:val="0"/>
                      <w:divBdr>
                        <w:top w:val="none" w:sz="0" w:space="0" w:color="auto"/>
                        <w:left w:val="none" w:sz="0" w:space="0" w:color="auto"/>
                        <w:bottom w:val="none" w:sz="0" w:space="0" w:color="auto"/>
                        <w:right w:val="none" w:sz="0" w:space="0" w:color="auto"/>
                      </w:divBdr>
                    </w:div>
                    <w:div w:id="1198932862">
                      <w:marLeft w:val="0"/>
                      <w:marRight w:val="0"/>
                      <w:marTop w:val="0"/>
                      <w:marBottom w:val="0"/>
                      <w:divBdr>
                        <w:top w:val="none" w:sz="0" w:space="0" w:color="auto"/>
                        <w:left w:val="none" w:sz="0" w:space="0" w:color="auto"/>
                        <w:bottom w:val="none" w:sz="0" w:space="0" w:color="auto"/>
                        <w:right w:val="none" w:sz="0" w:space="0" w:color="auto"/>
                      </w:divBdr>
                    </w:div>
                    <w:div w:id="1196193950">
                      <w:marLeft w:val="0"/>
                      <w:marRight w:val="0"/>
                      <w:marTop w:val="0"/>
                      <w:marBottom w:val="0"/>
                      <w:divBdr>
                        <w:top w:val="none" w:sz="0" w:space="0" w:color="auto"/>
                        <w:left w:val="none" w:sz="0" w:space="0" w:color="auto"/>
                        <w:bottom w:val="none" w:sz="0" w:space="0" w:color="auto"/>
                        <w:right w:val="none" w:sz="0" w:space="0" w:color="auto"/>
                      </w:divBdr>
                    </w:div>
                    <w:div w:id="1629164678">
                      <w:marLeft w:val="0"/>
                      <w:marRight w:val="0"/>
                      <w:marTop w:val="0"/>
                      <w:marBottom w:val="0"/>
                      <w:divBdr>
                        <w:top w:val="none" w:sz="0" w:space="0" w:color="auto"/>
                        <w:left w:val="none" w:sz="0" w:space="0" w:color="auto"/>
                        <w:bottom w:val="none" w:sz="0" w:space="0" w:color="auto"/>
                        <w:right w:val="none" w:sz="0" w:space="0" w:color="auto"/>
                      </w:divBdr>
                    </w:div>
                    <w:div w:id="663432552">
                      <w:marLeft w:val="0"/>
                      <w:marRight w:val="0"/>
                      <w:marTop w:val="0"/>
                      <w:marBottom w:val="0"/>
                      <w:divBdr>
                        <w:top w:val="none" w:sz="0" w:space="0" w:color="auto"/>
                        <w:left w:val="none" w:sz="0" w:space="0" w:color="auto"/>
                        <w:bottom w:val="none" w:sz="0" w:space="0" w:color="auto"/>
                        <w:right w:val="none" w:sz="0" w:space="0" w:color="auto"/>
                      </w:divBdr>
                    </w:div>
                    <w:div w:id="222572304">
                      <w:marLeft w:val="0"/>
                      <w:marRight w:val="0"/>
                      <w:marTop w:val="0"/>
                      <w:marBottom w:val="0"/>
                      <w:divBdr>
                        <w:top w:val="none" w:sz="0" w:space="0" w:color="auto"/>
                        <w:left w:val="none" w:sz="0" w:space="0" w:color="auto"/>
                        <w:bottom w:val="none" w:sz="0" w:space="0" w:color="auto"/>
                        <w:right w:val="none" w:sz="0" w:space="0" w:color="auto"/>
                      </w:divBdr>
                    </w:div>
                    <w:div w:id="291062687">
                      <w:marLeft w:val="0"/>
                      <w:marRight w:val="0"/>
                      <w:marTop w:val="0"/>
                      <w:marBottom w:val="0"/>
                      <w:divBdr>
                        <w:top w:val="none" w:sz="0" w:space="0" w:color="auto"/>
                        <w:left w:val="none" w:sz="0" w:space="0" w:color="auto"/>
                        <w:bottom w:val="none" w:sz="0" w:space="0" w:color="auto"/>
                        <w:right w:val="none" w:sz="0" w:space="0" w:color="auto"/>
                      </w:divBdr>
                    </w:div>
                    <w:div w:id="9160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9928">
      <w:bodyDiv w:val="1"/>
      <w:marLeft w:val="0"/>
      <w:marRight w:val="0"/>
      <w:marTop w:val="0"/>
      <w:marBottom w:val="0"/>
      <w:divBdr>
        <w:top w:val="none" w:sz="0" w:space="0" w:color="auto"/>
        <w:left w:val="none" w:sz="0" w:space="0" w:color="auto"/>
        <w:bottom w:val="none" w:sz="0" w:space="0" w:color="auto"/>
        <w:right w:val="none" w:sz="0" w:space="0" w:color="auto"/>
      </w:divBdr>
    </w:div>
    <w:div w:id="12330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amor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A81647267D642A815ECE1AA350FD3" ma:contentTypeVersion="29" ma:contentTypeDescription="Create a new document." ma:contentTypeScope="" ma:versionID="0a2a1c68035283574b336baabb004de2">
  <xsd:schema xmlns:xsd="http://www.w3.org/2001/XMLSchema" xmlns:xs="http://www.w3.org/2001/XMLSchema" xmlns:p="http://schemas.microsoft.com/office/2006/metadata/properties" xmlns:ns1="http://schemas.microsoft.com/sharepoint/v3" xmlns:ns2="d2f8326b-b43c-49e8-af1f-dde4693bf3c5" xmlns:ns3="cdb155b0-e445-47b7-acc9-cb440ced6818" targetNamespace="http://schemas.microsoft.com/office/2006/metadata/properties" ma:root="true" ma:fieldsID="f4096561f6602dce0d5e28428788b025" ns1:_="" ns2:_="" ns3:_="">
    <xsd:import namespace="http://schemas.microsoft.com/sharepoint/v3"/>
    <xsd:import namespace="d2f8326b-b43c-49e8-af1f-dde4693bf3c5"/>
    <xsd:import namespace="cdb155b0-e445-47b7-acc9-cb440ced681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8326b-b43c-49e8-af1f-dde4693bf3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155b0-e445-47b7-acc9-cb440ced681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DFAE92-070A-4F97-8368-1108D6EF95ED}">
  <ds:schemaRefs>
    <ds:schemaRef ds:uri="http://schemas.microsoft.com/sharepoint/v3/contenttype/forms"/>
  </ds:schemaRefs>
</ds:datastoreItem>
</file>

<file path=customXml/itemProps2.xml><?xml version="1.0" encoding="utf-8"?>
<ds:datastoreItem xmlns:ds="http://schemas.openxmlformats.org/officeDocument/2006/customXml" ds:itemID="{9E1C6349-E7C9-405E-8D4C-3F4BB4E33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f8326b-b43c-49e8-af1f-dde4693bf3c5"/>
    <ds:schemaRef ds:uri="cdb155b0-e445-47b7-acc9-cb440ced6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TotalTime>
  <Pages>7</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Matamoros, Mike</dc:creator>
  <cp:keywords/>
  <dc:description/>
  <cp:lastModifiedBy>Vazquez, Alejandro Martin</cp:lastModifiedBy>
  <cp:revision>10</cp:revision>
  <dcterms:created xsi:type="dcterms:W3CDTF">2022-08-31T12:57:00Z</dcterms:created>
  <dcterms:modified xsi:type="dcterms:W3CDTF">2023-02-21T20:21:00Z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0x010100375A81647267D642A815ECE1AA350FD3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